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BA543" w14:textId="77777777" w:rsidR="00DB399C" w:rsidRPr="00F64E02" w:rsidRDefault="00612AFF" w:rsidP="00DB399C">
      <w:pPr>
        <w:bidi/>
        <w:spacing w:after="0" w:line="240" w:lineRule="auto"/>
        <w:jc w:val="center"/>
        <w:rPr>
          <w:rFonts w:ascii="Traditional Arabic" w:hAnsi="Traditional Arabic" w:cs="Traditional Arabic"/>
          <w:b/>
          <w:bCs/>
          <w:sz w:val="36"/>
          <w:szCs w:val="36"/>
          <w:lang w:bidi="ar-EG"/>
        </w:rPr>
      </w:pPr>
      <w:r>
        <w:rPr>
          <w:rFonts w:ascii="Traditional Arabic" w:hAnsi="Traditional Arabic" w:cs="Traditional Arabic" w:hint="cs"/>
          <w:b/>
          <w:bCs/>
          <w:sz w:val="36"/>
          <w:szCs w:val="36"/>
          <w:rtl/>
        </w:rPr>
        <w:t>الخطاب</w:t>
      </w:r>
    </w:p>
    <w:p w14:paraId="2D4FFC71" w14:textId="77777777" w:rsidR="00DB399C" w:rsidRPr="00F64E02" w:rsidRDefault="00DB399C" w:rsidP="00DB399C">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w:t>
      </w:r>
      <w:r>
        <w:rPr>
          <w:rFonts w:ascii="Traditional Arabic" w:hAnsi="Traditional Arabic" w:cs="Traditional Arabic" w:hint="cs"/>
          <w:sz w:val="36"/>
          <w:szCs w:val="36"/>
          <w:rtl/>
          <w:lang w:bidi="ar-SY"/>
        </w:rPr>
        <w:t>ذ</w:t>
      </w:r>
      <w:r>
        <w:rPr>
          <w:rFonts w:ascii="Traditional Arabic" w:hAnsi="Traditional Arabic" w:cs="Traditional Arabic"/>
          <w:sz w:val="36"/>
          <w:szCs w:val="36"/>
          <w:rtl/>
          <w:lang w:bidi="ar-SY"/>
        </w:rPr>
        <w:t>ي ألقاه</w:t>
      </w:r>
      <w:r w:rsidRPr="00F64E02">
        <w:rPr>
          <w:rFonts w:ascii="Traditional Arabic" w:hAnsi="Traditional Arabic" w:cs="Traditional Arabic"/>
          <w:sz w:val="36"/>
          <w:szCs w:val="36"/>
          <w:rtl/>
          <w:lang w:bidi="ar-SY"/>
        </w:rPr>
        <w:t xml:space="preserve"> أمير المؤمنين سيدنا مرزا مسرور أحمد أيده الله تعالى بنصره العزيز</w:t>
      </w:r>
    </w:p>
    <w:p w14:paraId="7094539D" w14:textId="77777777" w:rsidR="00DB399C" w:rsidRPr="00F64E02" w:rsidRDefault="00DB399C" w:rsidP="00612AFF">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612AFF">
        <w:rPr>
          <w:rFonts w:ascii="Traditional Arabic" w:hAnsi="Traditional Arabic" w:cs="Traditional Arabic" w:hint="cs"/>
          <w:sz w:val="36"/>
          <w:szCs w:val="36"/>
          <w:rtl/>
          <w:lang w:bidi="ar-SY"/>
        </w:rPr>
        <w:t>7</w:t>
      </w:r>
      <w:r w:rsidRPr="00F64E02">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8</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0558A2B4" w14:textId="77777777" w:rsidR="00DB399C" w:rsidRPr="00F64E02" w:rsidRDefault="002F423B" w:rsidP="00DB399C">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في خيمة النساء </w:t>
      </w:r>
      <w:r w:rsidR="00DB399C">
        <w:rPr>
          <w:rFonts w:ascii="Traditional Arabic" w:hAnsi="Traditional Arabic" w:cs="Traditional Arabic" w:hint="cs"/>
          <w:sz w:val="36"/>
          <w:szCs w:val="36"/>
          <w:rtl/>
          <w:lang w:bidi="ar-JO"/>
        </w:rPr>
        <w:t xml:space="preserve">في الجلسة السنوية للجماعة في بريطانيا في حديقة المهدي </w:t>
      </w:r>
    </w:p>
    <w:p w14:paraId="34667FD3" w14:textId="77777777" w:rsidR="00DB399C" w:rsidRDefault="00DB399C" w:rsidP="00DB399C">
      <w:pPr>
        <w:autoSpaceDE w:val="0"/>
        <w:autoSpaceDN w:val="0"/>
        <w:bidi/>
        <w:adjustRightInd w:val="0"/>
        <w:spacing w:after="0" w:line="240" w:lineRule="auto"/>
        <w:jc w:val="both"/>
        <w:rPr>
          <w:rFonts w:ascii="Traditional Arabic" w:hAnsi="Traditional Arabic" w:cs="Traditional Arabic"/>
          <w:sz w:val="36"/>
          <w:szCs w:val="36"/>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5B42907A" w14:textId="1D045C40" w:rsidR="004302C7" w:rsidRPr="00790FD0" w:rsidRDefault="004302C7" w:rsidP="00A968D0">
      <w:pPr>
        <w:pStyle w:val="BlockText"/>
        <w:spacing w:line="20" w:lineRule="atLeast"/>
        <w:ind w:left="0"/>
        <w:jc w:val="both"/>
        <w:rPr>
          <w:rFonts w:ascii="Traditional Arabic" w:hAnsi="Traditional Arabic"/>
          <w:b w:val="0"/>
          <w:bCs w:val="0"/>
          <w:sz w:val="36"/>
          <w:szCs w:val="36"/>
          <w:rtl/>
          <w:lang w:bidi="ar-SY"/>
        </w:rPr>
      </w:pPr>
      <w:r w:rsidRPr="00790FD0">
        <w:rPr>
          <w:rFonts w:ascii="Traditional Arabic" w:hAnsi="Traditional Arabic" w:hint="cs"/>
          <w:b w:val="0"/>
          <w:bCs w:val="0"/>
          <w:sz w:val="36"/>
          <w:szCs w:val="36"/>
          <w:rtl/>
          <w:lang w:bidi="ar-SY"/>
        </w:rPr>
        <w:t>لقد نشأ في العصر الراهن باسم التنوير وحرية التعبير والعمل، تصورٌ يسوق إلى الظلمات أكثر منه إلى التنوير. فهذا التصور مصطنع وسطحي، ولم يتكبد أصحابه عناء مقارنة فوائده مع أضراره مطلقا. فأضرار بعض جوانب هذه الحرية المزعوم</w:t>
      </w:r>
      <w:r>
        <w:rPr>
          <w:rFonts w:ascii="Traditional Arabic" w:hAnsi="Traditional Arabic" w:hint="cs"/>
          <w:b w:val="0"/>
          <w:bCs w:val="0"/>
          <w:sz w:val="36"/>
          <w:szCs w:val="36"/>
          <w:rtl/>
          <w:lang w:bidi="ar-SY"/>
        </w:rPr>
        <w:t>ة والتنوير أكثر</w:t>
      </w:r>
      <w:r w:rsidR="00322A6D">
        <w:rPr>
          <w:rFonts w:ascii="Traditional Arabic" w:hAnsi="Traditional Arabic" w:hint="cs"/>
          <w:b w:val="0"/>
          <w:bCs w:val="0"/>
          <w:sz w:val="36"/>
          <w:szCs w:val="36"/>
          <w:rtl/>
          <w:lang w:bidi="ar-SY"/>
        </w:rPr>
        <w:t>ُ</w:t>
      </w:r>
      <w:r>
        <w:rPr>
          <w:rFonts w:ascii="Traditional Arabic" w:hAnsi="Traditional Arabic" w:hint="cs"/>
          <w:b w:val="0"/>
          <w:bCs w:val="0"/>
          <w:sz w:val="36"/>
          <w:szCs w:val="36"/>
          <w:rtl/>
          <w:lang w:bidi="ar-SY"/>
        </w:rPr>
        <w:t xml:space="preserve"> من منافعها.</w:t>
      </w:r>
      <w:r w:rsidRPr="00790FD0">
        <w:rPr>
          <w:rFonts w:ascii="Traditional Arabic" w:hAnsi="Traditional Arabic" w:hint="cs"/>
          <w:b w:val="0"/>
          <w:bCs w:val="0"/>
          <w:sz w:val="36"/>
          <w:szCs w:val="36"/>
          <w:rtl/>
          <w:lang w:bidi="ar-SY"/>
        </w:rPr>
        <w:t xml:space="preserve"> حيث لا يلاحظ أصحاب هذا التصور ولا يتأكدون أنهم بمغامرة مستقبل جيلهم باسم التنوير وحرية التعبير والعمل لا يتقدمون إلى عقبات الظلام شخصيا فحسب بل يسعون ليسوقوا جيلهم أيضا إليها. وهذه الحرية المزعومة تُشتهَر هذه الأيام عبر مواقع التواصل الاجتماعي وتُروَّج بأسلوب خاطئ </w:t>
      </w:r>
      <w:r>
        <w:rPr>
          <w:rFonts w:ascii="Traditional Arabic" w:hAnsi="Traditional Arabic" w:hint="cs"/>
          <w:b w:val="0"/>
          <w:bCs w:val="0"/>
          <w:sz w:val="36"/>
          <w:szCs w:val="36"/>
          <w:rtl/>
          <w:lang w:bidi="ar-SY"/>
        </w:rPr>
        <w:t>بحيث تلاشت كفاءات التفكر والفهم</w:t>
      </w:r>
      <w:r w:rsidR="00322A6D">
        <w:rPr>
          <w:rFonts w:ascii="Traditional Arabic" w:hAnsi="Traditional Arabic" w:hint="cs"/>
          <w:b w:val="0"/>
          <w:bCs w:val="0"/>
          <w:sz w:val="36"/>
          <w:szCs w:val="36"/>
          <w:rtl/>
          <w:lang w:bidi="ar-SY"/>
        </w:rPr>
        <w:t>؛</w:t>
      </w:r>
      <w:r w:rsidR="00322A6D" w:rsidRPr="00790FD0">
        <w:rPr>
          <w:rFonts w:ascii="Traditional Arabic" w:hAnsi="Traditional Arabic" w:hint="cs"/>
          <w:b w:val="0"/>
          <w:bCs w:val="0"/>
          <w:sz w:val="36"/>
          <w:szCs w:val="36"/>
          <w:rtl/>
          <w:lang w:bidi="ar-SY"/>
        </w:rPr>
        <w:t xml:space="preserve"> </w:t>
      </w:r>
      <w:r w:rsidR="00A968D0">
        <w:rPr>
          <w:rFonts w:ascii="Traditional Arabic" w:hAnsi="Traditional Arabic" w:hint="cs"/>
          <w:b w:val="0"/>
          <w:bCs w:val="0"/>
          <w:sz w:val="36"/>
          <w:szCs w:val="36"/>
          <w:rtl/>
          <w:lang w:bidi="ar-SY"/>
        </w:rPr>
        <w:t>إ</w:t>
      </w:r>
      <w:r w:rsidR="00A968D0" w:rsidRPr="00790FD0">
        <w:rPr>
          <w:rFonts w:ascii="Traditional Arabic" w:hAnsi="Traditional Arabic" w:hint="cs"/>
          <w:b w:val="0"/>
          <w:bCs w:val="0"/>
          <w:sz w:val="36"/>
          <w:szCs w:val="36"/>
          <w:rtl/>
          <w:lang w:bidi="ar-SY"/>
        </w:rPr>
        <w:t xml:space="preserve">نهم </w:t>
      </w:r>
      <w:r w:rsidRPr="00790FD0">
        <w:rPr>
          <w:rFonts w:ascii="Traditional Arabic" w:hAnsi="Traditional Arabic" w:hint="cs"/>
          <w:b w:val="0"/>
          <w:bCs w:val="0"/>
          <w:sz w:val="36"/>
          <w:szCs w:val="36"/>
          <w:rtl/>
          <w:lang w:bidi="ar-SY"/>
        </w:rPr>
        <w:t xml:space="preserve">ينادون </w:t>
      </w:r>
      <w:r w:rsidR="00A968D0">
        <w:rPr>
          <w:rFonts w:ascii="Traditional Arabic" w:hAnsi="Traditional Arabic" w:hint="cs"/>
          <w:b w:val="0"/>
          <w:bCs w:val="0"/>
          <w:sz w:val="36"/>
          <w:szCs w:val="36"/>
          <w:rtl/>
          <w:lang w:bidi="ar-SY"/>
        </w:rPr>
        <w:t xml:space="preserve">إلى </w:t>
      </w:r>
      <w:r w:rsidRPr="00790FD0">
        <w:rPr>
          <w:rFonts w:ascii="Traditional Arabic" w:hAnsi="Traditional Arabic" w:hint="cs"/>
          <w:b w:val="0"/>
          <w:bCs w:val="0"/>
          <w:sz w:val="36"/>
          <w:szCs w:val="36"/>
          <w:rtl/>
          <w:lang w:bidi="ar-SY"/>
        </w:rPr>
        <w:t xml:space="preserve">الهلاك والدمار.   </w:t>
      </w:r>
    </w:p>
    <w:p w14:paraId="23AD7575" w14:textId="77777777" w:rsidR="004302C7" w:rsidRPr="00790FD0" w:rsidRDefault="004302C7" w:rsidP="00A968D0">
      <w:pPr>
        <w:pStyle w:val="BlockText"/>
        <w:spacing w:line="20" w:lineRule="atLeast"/>
        <w:ind w:left="0"/>
        <w:jc w:val="both"/>
        <w:rPr>
          <w:rFonts w:ascii="Traditional Arabic" w:hAnsi="Traditional Arabic"/>
          <w:b w:val="0"/>
          <w:bCs w:val="0"/>
          <w:sz w:val="36"/>
          <w:szCs w:val="36"/>
          <w:rtl/>
          <w:lang w:bidi="ar-SY"/>
        </w:rPr>
      </w:pPr>
      <w:r w:rsidRPr="00790FD0">
        <w:rPr>
          <w:rFonts w:ascii="Traditional Arabic" w:hAnsi="Traditional Arabic" w:hint="cs"/>
          <w:b w:val="0"/>
          <w:bCs w:val="0"/>
          <w:sz w:val="36"/>
          <w:szCs w:val="36"/>
          <w:rtl/>
          <w:lang w:bidi="ar-SY"/>
        </w:rPr>
        <w:t xml:space="preserve">على كل حال حين يريد الماديون قمع سيئة أو اجتنابَها بنظرة مادية حتى لو كانت بصدق النية -وقلما تكون النية صادقة- يتورطون في سيئة أخرى، لأن </w:t>
      </w:r>
      <w:r w:rsidR="00A968D0">
        <w:rPr>
          <w:rFonts w:ascii="Traditional Arabic" w:hAnsi="Traditional Arabic" w:hint="cs"/>
          <w:b w:val="0"/>
          <w:bCs w:val="0"/>
          <w:sz w:val="36"/>
          <w:szCs w:val="36"/>
          <w:rtl/>
          <w:lang w:bidi="ar-SY"/>
        </w:rPr>
        <w:t>أع</w:t>
      </w:r>
      <w:r w:rsidR="00A968D0" w:rsidRPr="00790FD0">
        <w:rPr>
          <w:rFonts w:ascii="Traditional Arabic" w:hAnsi="Traditional Arabic" w:hint="cs"/>
          <w:b w:val="0"/>
          <w:bCs w:val="0"/>
          <w:sz w:val="36"/>
          <w:szCs w:val="36"/>
          <w:rtl/>
          <w:lang w:bidi="ar-SY"/>
        </w:rPr>
        <w:t xml:space="preserve">ينهم </w:t>
      </w:r>
      <w:r w:rsidRPr="00790FD0">
        <w:rPr>
          <w:rFonts w:ascii="Traditional Arabic" w:hAnsi="Traditional Arabic" w:hint="cs"/>
          <w:b w:val="0"/>
          <w:bCs w:val="0"/>
          <w:sz w:val="36"/>
          <w:szCs w:val="36"/>
          <w:rtl/>
          <w:lang w:bidi="ar-SY"/>
        </w:rPr>
        <w:t>الروحانية تكون مغمضة.</w:t>
      </w:r>
    </w:p>
    <w:p w14:paraId="507FDAE0" w14:textId="77777777" w:rsidR="004302C7" w:rsidRPr="00790FD0" w:rsidRDefault="004302C7" w:rsidP="004302C7">
      <w:pPr>
        <w:pStyle w:val="BlockText"/>
        <w:spacing w:line="20" w:lineRule="atLeast"/>
        <w:ind w:left="0"/>
        <w:jc w:val="both"/>
        <w:rPr>
          <w:rFonts w:ascii="Traditional Arabic" w:hAnsi="Traditional Arabic"/>
          <w:b w:val="0"/>
          <w:bCs w:val="0"/>
          <w:sz w:val="36"/>
          <w:szCs w:val="36"/>
          <w:rtl/>
          <w:lang w:bidi="ar-SY"/>
        </w:rPr>
      </w:pPr>
      <w:r w:rsidRPr="00790FD0">
        <w:rPr>
          <w:rFonts w:ascii="Traditional Arabic" w:hAnsi="Traditional Arabic" w:hint="cs"/>
          <w:b w:val="0"/>
          <w:bCs w:val="0"/>
          <w:sz w:val="36"/>
          <w:szCs w:val="36"/>
          <w:rtl/>
          <w:lang w:bidi="ar-SY"/>
        </w:rPr>
        <w:t xml:space="preserve">ثم إن المادية وابتعادَهم عن الدين في هذه الأيام قد نفَّرهم من الدين بحيث لا يريدون أن ينظروا إلى الأمور بنظرة دينية، وينتقدون الإسلام بشدة ويعترضون عليه بوجه عام، ويسمُّون تعليمه قديما وباليا لا مكان له في هذا العالم الراقي. هذا ما يقال عن الإسلام مع أنه دين يبيِّن تعليمُه فرائض وواجبات كل إنسان ويبين حرية التعبير والعمل أيضا، ويبين حدود كل واحد وقيودَه ويقدم توجيهات لإبقائه على اعتدال. </w:t>
      </w:r>
    </w:p>
    <w:p w14:paraId="53FCA741" w14:textId="77777777" w:rsidR="004302C7" w:rsidRPr="00790FD0" w:rsidRDefault="004302C7" w:rsidP="004302C7">
      <w:pPr>
        <w:pStyle w:val="BlockText"/>
        <w:spacing w:line="20" w:lineRule="atLeast"/>
        <w:ind w:left="0"/>
        <w:jc w:val="both"/>
        <w:rPr>
          <w:rFonts w:ascii="Traditional Arabic" w:hAnsi="Traditional Arabic"/>
          <w:b w:val="0"/>
          <w:bCs w:val="0"/>
          <w:sz w:val="36"/>
          <w:szCs w:val="36"/>
          <w:rtl/>
          <w:lang w:bidi="ar-SY"/>
        </w:rPr>
      </w:pPr>
      <w:r w:rsidRPr="00790FD0">
        <w:rPr>
          <w:rFonts w:ascii="Traditional Arabic" w:hAnsi="Traditional Arabic" w:hint="cs"/>
          <w:b w:val="0"/>
          <w:bCs w:val="0"/>
          <w:sz w:val="36"/>
          <w:szCs w:val="36"/>
          <w:rtl/>
          <w:lang w:bidi="ar-SY"/>
        </w:rPr>
        <w:t xml:space="preserve">في خطابي النهائي لجلسة 2019 تناولت بيان حقوق شتى الطبقات وأخبرتكم كيف يعطي الإسلام الحقوق لكل واحد. وسأتناول بعضها مستقبلا إن شاء الله. أما الآن فأود أن أتكلم عن أمور لها علاقة بالنساء. عموما يثار الاعتراض على الإسلام أنه لا يعطي النساء الحرية، لكنه في الحقيقة ناتج عن عدم العلم بتعليم الإسلام أو لمجرد الاعتراض. فالمبدأ الجميل لتعليم الإسلام أنه علَّمَنا ألا نركز على أخذ الحقوق فقط بل قال إذا كنتم تريدون خلق أجواء الأمن والسكينة في المجتمع فاهتموا بإعطاء الحقوق أيضا، وينبغي أن يهتم كل واحد بأداء واجباته، عندها فقط يمكن خلق أجواء الأمن الحقيقي والسلام، التي توضِّح حقوق كل طبقة </w:t>
      </w:r>
      <w:r w:rsidRPr="00790FD0">
        <w:rPr>
          <w:rFonts w:ascii="Traditional Arabic" w:hAnsi="Traditional Arabic" w:hint="cs"/>
          <w:b w:val="0"/>
          <w:bCs w:val="0"/>
          <w:sz w:val="36"/>
          <w:szCs w:val="36"/>
          <w:rtl/>
          <w:lang w:bidi="ar-SY"/>
        </w:rPr>
        <w:lastRenderedPageBreak/>
        <w:t xml:space="preserve">وخياراتِها وفي الوقت نفسه تذكر واجباتها أيضا. فهذا التعليم لا يقول للمرأة أن تسعى لنيل حقوقها فقط بل ينبِّهها إلى إدراك مكانتها واجتناب الأمور الخاطئة. فهذا التعليم شامل ومترابط يضمن في الحقيقة إقامة حقوق كل طبقة وحرية العمل والتعبير أيضا، فلا يقدر على منافسة هذا التعليم أيُّ تعليم ديني ولا مادي ولا أي قانون مادي. الآن كما قلت سابقا سأتكلم عن أمور توضح مكانة المرأة وتبين حقوقها. </w:t>
      </w:r>
    </w:p>
    <w:p w14:paraId="1EA94753" w14:textId="77777777" w:rsidR="004302C7" w:rsidRPr="00790FD0" w:rsidRDefault="004302C7" w:rsidP="004302C7">
      <w:pPr>
        <w:pStyle w:val="BlockText"/>
        <w:spacing w:line="20" w:lineRule="atLeast"/>
        <w:ind w:left="0"/>
        <w:jc w:val="both"/>
        <w:rPr>
          <w:rFonts w:ascii="Traditional Arabic" w:hAnsi="Traditional Arabic"/>
          <w:b w:val="0"/>
          <w:bCs w:val="0"/>
          <w:sz w:val="36"/>
          <w:szCs w:val="36"/>
          <w:rtl/>
          <w:lang w:bidi="ar-SY"/>
        </w:rPr>
      </w:pPr>
      <w:r w:rsidRPr="00790FD0">
        <w:rPr>
          <w:rFonts w:ascii="Traditional Arabic" w:hAnsi="Traditional Arabic" w:hint="cs"/>
          <w:b w:val="0"/>
          <w:bCs w:val="0"/>
          <w:sz w:val="36"/>
          <w:szCs w:val="36"/>
          <w:rtl/>
          <w:lang w:bidi="ar-SY"/>
        </w:rPr>
        <w:t xml:space="preserve">فقد أنزل الله </w:t>
      </w:r>
      <w:r w:rsidRPr="00790FD0">
        <w:rPr>
          <w:rFonts w:ascii="Traditional Arabic" w:hAnsi="Traditional Arabic"/>
          <w:b w:val="0"/>
          <w:bCs w:val="0"/>
          <w:sz w:val="36"/>
          <w:szCs w:val="36"/>
          <w:lang w:bidi="ar-SY"/>
        </w:rPr>
        <w:sym w:font="AGA Arabesque" w:char="F049"/>
      </w:r>
      <w:r w:rsidRPr="00790FD0">
        <w:rPr>
          <w:rFonts w:ascii="Traditional Arabic" w:hAnsi="Traditional Arabic" w:hint="cs"/>
          <w:b w:val="0"/>
          <w:bCs w:val="0"/>
          <w:sz w:val="36"/>
          <w:szCs w:val="36"/>
          <w:rtl/>
          <w:lang w:bidi="ar-SY"/>
        </w:rPr>
        <w:t xml:space="preserve"> أوامر كثيرة بخصوص النساء ونجد العمل بها في حياة النبي </w:t>
      </w:r>
      <w:r w:rsidRPr="00790FD0">
        <w:rPr>
          <w:rFonts w:ascii="Traditional Arabic" w:hAnsi="Traditional Arabic"/>
          <w:b w:val="0"/>
          <w:bCs w:val="0"/>
          <w:sz w:val="36"/>
          <w:szCs w:val="36"/>
          <w:lang w:bidi="ar-SY"/>
        </w:rPr>
        <w:sym w:font="AGA Arabesque" w:char="F072"/>
      </w:r>
      <w:r w:rsidRPr="00790FD0">
        <w:rPr>
          <w:rFonts w:ascii="Traditional Arabic" w:hAnsi="Traditional Arabic" w:hint="cs"/>
          <w:b w:val="0"/>
          <w:bCs w:val="0"/>
          <w:sz w:val="36"/>
          <w:szCs w:val="36"/>
          <w:rtl/>
          <w:lang w:bidi="ar-SY"/>
        </w:rPr>
        <w:t xml:space="preserve"> أنه كيف أقام شرف النساء ثم كيف لفت سيدُنا المسيح الموعود </w:t>
      </w:r>
      <w:r w:rsidRPr="00790FD0">
        <w:rPr>
          <w:rFonts w:ascii="Traditional Arabic" w:hAnsi="Traditional Arabic"/>
          <w:b w:val="0"/>
          <w:bCs w:val="0"/>
          <w:sz w:val="36"/>
          <w:szCs w:val="36"/>
          <w:lang w:bidi="ar-SY"/>
        </w:rPr>
        <w:sym w:font="AGA Arabesque" w:char="F075"/>
      </w:r>
      <w:r w:rsidRPr="00790FD0">
        <w:rPr>
          <w:rFonts w:ascii="Traditional Arabic" w:hAnsi="Traditional Arabic" w:hint="cs"/>
          <w:b w:val="0"/>
          <w:bCs w:val="0"/>
          <w:sz w:val="36"/>
          <w:szCs w:val="36"/>
          <w:rtl/>
          <w:lang w:bidi="ar-SY"/>
        </w:rPr>
        <w:t xml:space="preserve"> انتباهنا في هذا العصر إلى إكرام المرأة واحترامِها. حين نقرأ الأمور التي وردت في القرآن الكريم عن حقوق المرأة، وفسَّرها رسول الله </w:t>
      </w:r>
      <w:r w:rsidRPr="00790FD0">
        <w:rPr>
          <w:rFonts w:ascii="Traditional Arabic" w:hAnsi="Traditional Arabic"/>
          <w:b w:val="0"/>
          <w:bCs w:val="0"/>
          <w:sz w:val="36"/>
          <w:szCs w:val="36"/>
          <w:lang w:bidi="ar-SY"/>
        </w:rPr>
        <w:sym w:font="AGA Arabesque" w:char="F072"/>
      </w:r>
      <w:r w:rsidRPr="00790FD0">
        <w:rPr>
          <w:rFonts w:ascii="Traditional Arabic" w:hAnsi="Traditional Arabic" w:hint="cs"/>
          <w:b w:val="0"/>
          <w:bCs w:val="0"/>
          <w:sz w:val="36"/>
          <w:szCs w:val="36"/>
          <w:rtl/>
          <w:lang w:bidi="ar-SY"/>
        </w:rPr>
        <w:t xml:space="preserve"> بأقواله وأفعاله، ثم تناول بيانها سيدنا المسيح الموعود </w:t>
      </w:r>
      <w:r w:rsidRPr="00790FD0">
        <w:rPr>
          <w:rFonts w:ascii="Traditional Arabic" w:hAnsi="Traditional Arabic"/>
          <w:b w:val="0"/>
          <w:bCs w:val="0"/>
          <w:sz w:val="36"/>
          <w:szCs w:val="36"/>
          <w:lang w:bidi="ar-SY"/>
        </w:rPr>
        <w:sym w:font="AGA Arabesque" w:char="F075"/>
      </w:r>
      <w:r w:rsidRPr="00790FD0">
        <w:rPr>
          <w:rFonts w:ascii="Traditional Arabic" w:hAnsi="Traditional Arabic" w:hint="cs"/>
          <w:b w:val="0"/>
          <w:bCs w:val="0"/>
          <w:sz w:val="36"/>
          <w:szCs w:val="36"/>
          <w:rtl/>
          <w:lang w:bidi="ar-SY"/>
        </w:rPr>
        <w:t xml:space="preserve"> وفي ضوء ذلك بيَّنها خلفاؤه أيضا في مناسبات مختلفة، لا نجد مبررا ليخطر ببال أي امرأة أحمدية إثر سماع أقوال مناوئي الدين أن الإسلام لم يهتمّ بحقوق المرأة والعياذ بالله.</w:t>
      </w:r>
    </w:p>
    <w:p w14:paraId="5F220568" w14:textId="6978627E" w:rsidR="004302C7" w:rsidRPr="00790FD0" w:rsidRDefault="004302C7" w:rsidP="004302C7">
      <w:pPr>
        <w:pStyle w:val="BlockText"/>
        <w:spacing w:line="20" w:lineRule="atLeast"/>
        <w:ind w:left="0"/>
        <w:jc w:val="both"/>
        <w:rPr>
          <w:rFonts w:ascii="Traditional Arabic" w:hAnsi="Traditional Arabic"/>
          <w:b w:val="0"/>
          <w:bCs w:val="0"/>
          <w:sz w:val="36"/>
          <w:szCs w:val="36"/>
          <w:rtl/>
          <w:lang w:val="en-GB" w:bidi="ar-SY"/>
        </w:rPr>
      </w:pPr>
      <w:r w:rsidRPr="00790FD0">
        <w:rPr>
          <w:rFonts w:ascii="Traditional Arabic" w:hAnsi="Traditional Arabic" w:hint="cs"/>
          <w:b w:val="0"/>
          <w:bCs w:val="0"/>
          <w:sz w:val="36"/>
          <w:szCs w:val="36"/>
          <w:rtl/>
          <w:lang w:bidi="ar-SY"/>
        </w:rPr>
        <w:t xml:space="preserve">لقد بيَّن سيدنا المصلح الموعود </w:t>
      </w:r>
      <w:r w:rsidRPr="00790FD0">
        <w:rPr>
          <w:rFonts w:ascii="Traditional Arabic" w:hAnsi="Traditional Arabic"/>
          <w:b w:val="0"/>
          <w:bCs w:val="0"/>
          <w:sz w:val="36"/>
          <w:szCs w:val="36"/>
          <w:lang w:bidi="ar-SY"/>
        </w:rPr>
        <w:sym w:font="AGA Arabesque" w:char="F074"/>
      </w:r>
      <w:r w:rsidRPr="00790FD0">
        <w:rPr>
          <w:rFonts w:ascii="Traditional Arabic" w:hAnsi="Traditional Arabic" w:hint="cs"/>
          <w:b w:val="0"/>
          <w:bCs w:val="0"/>
          <w:sz w:val="36"/>
          <w:szCs w:val="36"/>
          <w:rtl/>
          <w:lang w:bidi="ar-SY"/>
        </w:rPr>
        <w:t xml:space="preserve"> في تفسير سورة الكوثر الحقوق التي أعطاها الإسلامُ المرأةَ، فقد وضح في ضوء تعليم القرآن الكريم أن الحقوق التي أقامها الإسلام للمرأة، لم تكن في أي شريعة سابقة، بل الأحرى أن نقول أنها </w:t>
      </w:r>
      <w:r w:rsidRPr="00790FD0">
        <w:rPr>
          <w:rFonts w:ascii="Traditional Arabic" w:hAnsi="Traditional Arabic" w:hint="cs"/>
          <w:b w:val="0"/>
          <w:bCs w:val="0"/>
          <w:sz w:val="36"/>
          <w:szCs w:val="36"/>
          <w:rtl/>
          <w:lang w:val="en-GB" w:bidi="ar-SY"/>
        </w:rPr>
        <w:t xml:space="preserve">لم تكن في أي قانون مادي أيضا. أما القرآن الكريم فلم يُقرّ بحق المرأة فحسب بل قد ركز على ذلك كثيرا لدرجة قد فتح من هذا المنطلق باب العلوم، حيث نتعرف إلى أمور جديدة كثيرة. قد انتخب النبي </w:t>
      </w:r>
      <w:r w:rsidRPr="00790FD0">
        <w:rPr>
          <w:rFonts w:ascii="Traditional Arabic" w:hAnsi="Traditional Arabic"/>
          <w:b w:val="0"/>
          <w:bCs w:val="0"/>
          <w:sz w:val="36"/>
          <w:szCs w:val="36"/>
          <w:lang w:val="en-GB" w:bidi="ar-SY"/>
        </w:rPr>
        <w:sym w:font="AGA Arabesque" w:char="F072"/>
      </w:r>
      <w:r w:rsidRPr="00790FD0">
        <w:rPr>
          <w:rFonts w:ascii="Traditional Arabic" w:hAnsi="Traditional Arabic" w:hint="cs"/>
          <w:b w:val="0"/>
          <w:bCs w:val="0"/>
          <w:sz w:val="36"/>
          <w:szCs w:val="36"/>
          <w:rtl/>
          <w:lang w:val="en-GB" w:bidi="ar-SY"/>
        </w:rPr>
        <w:t xml:space="preserve"> عند إعلان عقد النكاح بين الرجل والمرأة، أو الشاب والفتاة، آياتٍ توضح حقوق المرأة، فقد قال الله </w:t>
      </w:r>
      <w:r w:rsidRPr="00790FD0">
        <w:rPr>
          <w:rFonts w:ascii="Traditional Arabic" w:hAnsi="Traditional Arabic"/>
          <w:b w:val="0"/>
          <w:bCs w:val="0"/>
          <w:sz w:val="36"/>
          <w:szCs w:val="36"/>
          <w:lang w:val="en-GB" w:bidi="ar-SY"/>
        </w:rPr>
        <w:sym w:font="AGA Arabesque" w:char="F049"/>
      </w:r>
      <w:r w:rsidRPr="00790FD0">
        <w:rPr>
          <w:rFonts w:ascii="Traditional Arabic" w:hAnsi="Traditional Arabic" w:hint="cs"/>
          <w:b w:val="0"/>
          <w:bCs w:val="0"/>
          <w:sz w:val="36"/>
          <w:szCs w:val="36"/>
          <w:rtl/>
          <w:lang w:val="en-GB" w:bidi="ar-SY"/>
        </w:rPr>
        <w:t xml:space="preserve">: </w:t>
      </w:r>
      <w:r w:rsidRPr="00790FD0">
        <w:rPr>
          <w:rFonts w:ascii="Traditional Arabic" w:hAnsi="Traditional Arabic"/>
          <w:b w:val="0"/>
          <w:bCs w:val="0"/>
          <w:sz w:val="36"/>
          <w:szCs w:val="36"/>
          <w:lang w:val="en-GB" w:bidi="ar-SY"/>
        </w:rPr>
        <w:sym w:font="AGA Arabesque" w:char="F05D"/>
      </w:r>
      <w:r w:rsidRPr="00790FD0">
        <w:rPr>
          <w:rFonts w:ascii="Traditional Arabic" w:hAnsi="Traditional Arabic"/>
          <w:b w:val="0"/>
          <w:bCs w:val="0"/>
          <w:sz w:val="36"/>
          <w:szCs w:val="36"/>
          <w:rtl/>
          <w:lang w:val="en-GB" w:bidi="ar-SY"/>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790FD0">
        <w:rPr>
          <w:rFonts w:ascii="Traditional Arabic" w:hAnsi="Traditional Arabic"/>
          <w:b w:val="0"/>
          <w:bCs w:val="0"/>
          <w:sz w:val="36"/>
          <w:szCs w:val="36"/>
          <w:lang w:val="en-GB" w:bidi="ar-SY"/>
        </w:rPr>
        <w:sym w:font="AGA Arabesque" w:char="F05B"/>
      </w:r>
      <w:r w:rsidRPr="00790FD0">
        <w:rPr>
          <w:rFonts w:ascii="Traditional Arabic" w:hAnsi="Traditional Arabic" w:hint="cs"/>
          <w:b w:val="0"/>
          <w:bCs w:val="0"/>
          <w:sz w:val="36"/>
          <w:szCs w:val="36"/>
          <w:rtl/>
          <w:lang w:val="en-GB" w:bidi="ar-SY"/>
        </w:rPr>
        <w:t xml:space="preserve"> </w:t>
      </w:r>
      <w:r w:rsidRPr="00790FD0">
        <w:rPr>
          <w:rFonts w:ascii="Traditional Arabic" w:hAnsi="Traditional Arabic"/>
          <w:b w:val="0"/>
          <w:bCs w:val="0"/>
          <w:sz w:val="36"/>
          <w:szCs w:val="36"/>
          <w:rtl/>
          <w:lang w:val="en-GB" w:bidi="ar-SY"/>
        </w:rPr>
        <w:t>(النساء 2)</w:t>
      </w:r>
      <w:r w:rsidRPr="00790FD0">
        <w:rPr>
          <w:rFonts w:ascii="Traditional Arabic" w:hAnsi="Traditional Arabic" w:hint="cs"/>
          <w:b w:val="0"/>
          <w:bCs w:val="0"/>
          <w:sz w:val="36"/>
          <w:szCs w:val="36"/>
          <w:rtl/>
          <w:lang w:val="en-GB" w:bidi="ar-SY"/>
        </w:rPr>
        <w:t xml:space="preserve">. فقد وضَّح هنا أن الرجل والمرأة خُلقا من نفس واحدة، أي من جنس واحد، وإن كان لهما صنفٌ مختلف حيث أحدهما ذَكر والآخر أنثى، لكن الجنس واحد. فلكليهما دماغ من نوع واحد، ولكليهما مشاعر وأحاسيس مماثلة، إذا كان الرجل يملك </w:t>
      </w:r>
      <w:r w:rsidR="00322A6D">
        <w:rPr>
          <w:rFonts w:ascii="Traditional Arabic" w:hAnsi="Traditional Arabic" w:hint="cs"/>
          <w:b w:val="0"/>
          <w:bCs w:val="0"/>
          <w:sz w:val="36"/>
          <w:szCs w:val="36"/>
          <w:rtl/>
          <w:lang w:val="en-GB" w:bidi="ar-SY"/>
        </w:rPr>
        <w:t>عقلا</w:t>
      </w:r>
      <w:r w:rsidR="00322A6D" w:rsidRPr="00790FD0">
        <w:rPr>
          <w:rFonts w:ascii="Traditional Arabic" w:hAnsi="Traditional Arabic" w:hint="cs"/>
          <w:b w:val="0"/>
          <w:bCs w:val="0"/>
          <w:sz w:val="36"/>
          <w:szCs w:val="36"/>
          <w:rtl/>
          <w:lang w:val="en-GB" w:bidi="ar-SY"/>
        </w:rPr>
        <w:t xml:space="preserve"> </w:t>
      </w:r>
      <w:r w:rsidRPr="00790FD0">
        <w:rPr>
          <w:rFonts w:ascii="Traditional Arabic" w:hAnsi="Traditional Arabic" w:hint="cs"/>
          <w:b w:val="0"/>
          <w:bCs w:val="0"/>
          <w:sz w:val="36"/>
          <w:szCs w:val="36"/>
          <w:rtl/>
          <w:lang w:val="en-GB" w:bidi="ar-SY"/>
        </w:rPr>
        <w:t xml:space="preserve">وكفاءة لإنجاز عمل ما فالمرأة أيضا تملكه، إذا كانت للرجل مشاعر وعواطف فللمرأة أيضا، فلكليهما مشاعر مماثلة. فقد بيَّن الإسلام في بداية الحياة الزوجية أهميةَ حقوق المرأة، ولفت انتباه الرجال إلى ألا يظنوا أن المرأة لا تملك </w:t>
      </w:r>
      <w:r w:rsidR="00322A6D">
        <w:rPr>
          <w:rFonts w:ascii="Traditional Arabic" w:hAnsi="Traditional Arabic" w:hint="cs"/>
          <w:b w:val="0"/>
          <w:bCs w:val="0"/>
          <w:sz w:val="36"/>
          <w:szCs w:val="36"/>
          <w:rtl/>
          <w:lang w:val="en-GB" w:bidi="ar-SY"/>
        </w:rPr>
        <w:t>عقلا</w:t>
      </w:r>
      <w:r w:rsidR="00322A6D" w:rsidRPr="00790FD0">
        <w:rPr>
          <w:rFonts w:ascii="Traditional Arabic" w:hAnsi="Traditional Arabic" w:hint="cs"/>
          <w:b w:val="0"/>
          <w:bCs w:val="0"/>
          <w:sz w:val="36"/>
          <w:szCs w:val="36"/>
          <w:rtl/>
          <w:lang w:val="en-GB" w:bidi="ar-SY"/>
        </w:rPr>
        <w:t xml:space="preserve"> </w:t>
      </w:r>
      <w:r w:rsidRPr="00790FD0">
        <w:rPr>
          <w:rFonts w:ascii="Traditional Arabic" w:hAnsi="Traditional Arabic" w:hint="cs"/>
          <w:b w:val="0"/>
          <w:bCs w:val="0"/>
          <w:sz w:val="36"/>
          <w:szCs w:val="36"/>
          <w:rtl/>
          <w:lang w:val="en-GB" w:bidi="ar-SY"/>
        </w:rPr>
        <w:t xml:space="preserve">ومن ثم يمكن أن يحكموها كما يريدون. فللمرأة دماغ ومشاعر وأحاسيس أيضا، فاعتبروها مثلكم ولا تهينوها ولا تعدوها أقل منكم شأنا.  </w:t>
      </w:r>
    </w:p>
    <w:p w14:paraId="373640D9" w14:textId="4A677515" w:rsidR="004302C7" w:rsidRPr="00790FD0" w:rsidRDefault="004302C7" w:rsidP="0051520D">
      <w:pPr>
        <w:pStyle w:val="BlockText"/>
        <w:spacing w:line="20" w:lineRule="atLeast"/>
        <w:ind w:left="0"/>
        <w:jc w:val="both"/>
        <w:rPr>
          <w:rFonts w:ascii="Traditional Arabic" w:hAnsi="Traditional Arabic"/>
          <w:b w:val="0"/>
          <w:bCs w:val="0"/>
          <w:sz w:val="36"/>
          <w:szCs w:val="36"/>
          <w:rtl/>
          <w:lang w:bidi="ar-SY"/>
        </w:rPr>
      </w:pPr>
      <w:r w:rsidRPr="00790FD0">
        <w:rPr>
          <w:rFonts w:ascii="Traditional Arabic" w:hAnsi="Traditional Arabic" w:hint="cs"/>
          <w:b w:val="0"/>
          <w:bCs w:val="0"/>
          <w:sz w:val="36"/>
          <w:szCs w:val="36"/>
          <w:rtl/>
          <w:lang w:val="en-GB" w:bidi="ar-SY"/>
        </w:rPr>
        <w:t xml:space="preserve">ثم إن النبي </w:t>
      </w:r>
      <w:r w:rsidRPr="00790FD0">
        <w:rPr>
          <w:rFonts w:ascii="Traditional Arabic" w:hAnsi="Traditional Arabic"/>
          <w:b w:val="0"/>
          <w:bCs w:val="0"/>
          <w:sz w:val="36"/>
          <w:szCs w:val="36"/>
          <w:lang w:val="en-GB" w:bidi="ar-SY"/>
        </w:rPr>
        <w:sym w:font="AGA Arabesque" w:char="F072"/>
      </w:r>
      <w:r w:rsidRPr="00790FD0">
        <w:rPr>
          <w:rFonts w:ascii="Traditional Arabic" w:hAnsi="Traditional Arabic" w:hint="cs"/>
          <w:b w:val="0"/>
          <w:bCs w:val="0"/>
          <w:sz w:val="36"/>
          <w:szCs w:val="36"/>
          <w:rtl/>
          <w:lang w:val="en-GB" w:bidi="ar-SY"/>
        </w:rPr>
        <w:t xml:space="preserve"> قال أيضا أنه ينبغي استشارتهن في بعض الأمور المهمة، فكان </w:t>
      </w:r>
      <w:r w:rsidRPr="00790FD0">
        <w:rPr>
          <w:rFonts w:ascii="Traditional Arabic" w:hAnsi="Traditional Arabic"/>
          <w:b w:val="0"/>
          <w:bCs w:val="0"/>
          <w:sz w:val="36"/>
          <w:szCs w:val="36"/>
          <w:lang w:val="en-GB" w:bidi="ar-SY"/>
        </w:rPr>
        <w:sym w:font="AGA Arabesque" w:char="F072"/>
      </w:r>
      <w:r w:rsidRPr="00790FD0">
        <w:rPr>
          <w:rFonts w:ascii="Traditional Arabic" w:hAnsi="Traditional Arabic" w:hint="cs"/>
          <w:b w:val="0"/>
          <w:bCs w:val="0"/>
          <w:sz w:val="36"/>
          <w:szCs w:val="36"/>
          <w:rtl/>
          <w:lang w:val="en-GB" w:bidi="ar-SY"/>
        </w:rPr>
        <w:t xml:space="preserve"> شخصيا يتشاور </w:t>
      </w:r>
      <w:r w:rsidR="00A968D0">
        <w:rPr>
          <w:rFonts w:ascii="Traditional Arabic" w:hAnsi="Traditional Arabic" w:hint="cs"/>
          <w:b w:val="0"/>
          <w:bCs w:val="0"/>
          <w:sz w:val="36"/>
          <w:szCs w:val="36"/>
          <w:rtl/>
          <w:lang w:val="en-GB" w:bidi="ar-SY"/>
        </w:rPr>
        <w:t xml:space="preserve">مع </w:t>
      </w:r>
      <w:r w:rsidRPr="00790FD0">
        <w:rPr>
          <w:rFonts w:ascii="Traditional Arabic" w:hAnsi="Traditional Arabic" w:hint="cs"/>
          <w:b w:val="0"/>
          <w:bCs w:val="0"/>
          <w:sz w:val="36"/>
          <w:szCs w:val="36"/>
          <w:rtl/>
          <w:lang w:val="en-GB" w:bidi="ar-SY"/>
        </w:rPr>
        <w:t xml:space="preserve">أزواجه، </w:t>
      </w:r>
      <w:r w:rsidR="00A968D0">
        <w:rPr>
          <w:rFonts w:ascii="Traditional Arabic" w:hAnsi="Traditional Arabic" w:hint="cs"/>
          <w:b w:val="0"/>
          <w:bCs w:val="0"/>
          <w:sz w:val="36"/>
          <w:szCs w:val="36"/>
          <w:rtl/>
          <w:lang w:val="en-GB" w:bidi="ar-SY"/>
        </w:rPr>
        <w:t>وهذا</w:t>
      </w:r>
      <w:r w:rsidR="00A968D0" w:rsidRPr="00790FD0">
        <w:rPr>
          <w:rFonts w:ascii="Traditional Arabic" w:hAnsi="Traditional Arabic" w:hint="cs"/>
          <w:b w:val="0"/>
          <w:bCs w:val="0"/>
          <w:sz w:val="36"/>
          <w:szCs w:val="36"/>
          <w:rtl/>
          <w:lang w:val="en-GB" w:bidi="ar-SY"/>
        </w:rPr>
        <w:t xml:space="preserve"> </w:t>
      </w:r>
      <w:r w:rsidRPr="00790FD0">
        <w:rPr>
          <w:rFonts w:ascii="Traditional Arabic" w:hAnsi="Traditional Arabic" w:hint="cs"/>
          <w:b w:val="0"/>
          <w:bCs w:val="0"/>
          <w:sz w:val="36"/>
          <w:szCs w:val="36"/>
          <w:rtl/>
          <w:lang w:val="en-GB" w:bidi="ar-SY"/>
        </w:rPr>
        <w:t xml:space="preserve">أدى إلى أن زوجة سيدنا عمر </w:t>
      </w:r>
      <w:r w:rsidRPr="00790FD0">
        <w:rPr>
          <w:rFonts w:ascii="Traditional Arabic" w:hAnsi="Traditional Arabic"/>
          <w:b w:val="0"/>
          <w:bCs w:val="0"/>
          <w:sz w:val="36"/>
          <w:szCs w:val="36"/>
          <w:lang w:val="en-GB" w:bidi="ar-SY"/>
        </w:rPr>
        <w:sym w:font="AGA Arabesque" w:char="F074"/>
      </w:r>
      <w:r w:rsidRPr="00790FD0">
        <w:rPr>
          <w:rFonts w:ascii="Traditional Arabic" w:hAnsi="Traditional Arabic" w:hint="cs"/>
          <w:b w:val="0"/>
          <w:bCs w:val="0"/>
          <w:sz w:val="36"/>
          <w:szCs w:val="36"/>
          <w:rtl/>
          <w:lang w:val="en-GB" w:bidi="ar-SY"/>
        </w:rPr>
        <w:t xml:space="preserve"> أشارت عليه برأي في قضية ما فقال لها من أنت حتى تتدخلي؟ فقالت له قد ولّت أيامٌ لم يكن لنا فيها أي حق، فلا تفرض علي رعبك. أما الآن فرسول الله </w:t>
      </w:r>
      <w:r w:rsidRPr="00790FD0">
        <w:rPr>
          <w:rFonts w:ascii="Traditional Arabic" w:hAnsi="Traditional Arabic"/>
          <w:b w:val="0"/>
          <w:bCs w:val="0"/>
          <w:sz w:val="36"/>
          <w:szCs w:val="36"/>
          <w:lang w:val="en-GB" w:bidi="ar-SY"/>
        </w:rPr>
        <w:sym w:font="AGA Arabesque" w:char="F072"/>
      </w:r>
      <w:r w:rsidRPr="00790FD0">
        <w:rPr>
          <w:rFonts w:ascii="Traditional Arabic" w:hAnsi="Traditional Arabic" w:hint="cs"/>
          <w:b w:val="0"/>
          <w:bCs w:val="0"/>
          <w:sz w:val="36"/>
          <w:szCs w:val="36"/>
          <w:rtl/>
          <w:lang w:val="en-GB" w:bidi="ar-SY"/>
        </w:rPr>
        <w:t xml:space="preserve"> يتشاور </w:t>
      </w:r>
      <w:r w:rsidR="0051520D">
        <w:rPr>
          <w:rFonts w:ascii="Traditional Arabic" w:hAnsi="Traditional Arabic" w:hint="cs"/>
          <w:b w:val="0"/>
          <w:bCs w:val="0"/>
          <w:sz w:val="36"/>
          <w:szCs w:val="36"/>
          <w:rtl/>
          <w:lang w:val="en-GB" w:bidi="ar-SY"/>
        </w:rPr>
        <w:t xml:space="preserve">مع </w:t>
      </w:r>
      <w:r w:rsidRPr="00790FD0">
        <w:rPr>
          <w:rFonts w:ascii="Traditional Arabic" w:hAnsi="Traditional Arabic" w:hint="cs"/>
          <w:b w:val="0"/>
          <w:bCs w:val="0"/>
          <w:sz w:val="36"/>
          <w:szCs w:val="36"/>
          <w:rtl/>
          <w:lang w:val="en-GB" w:bidi="ar-SY"/>
        </w:rPr>
        <w:lastRenderedPageBreak/>
        <w:t>أزواجه</w:t>
      </w:r>
      <w:r w:rsidR="00322A6D">
        <w:rPr>
          <w:rFonts w:ascii="Traditional Arabic" w:hAnsi="Traditional Arabic" w:hint="cs"/>
          <w:b w:val="0"/>
          <w:bCs w:val="0"/>
          <w:sz w:val="36"/>
          <w:szCs w:val="36"/>
          <w:rtl/>
          <w:lang w:val="en-GB" w:bidi="ar-SY"/>
        </w:rPr>
        <w:t>،</w:t>
      </w:r>
      <w:r w:rsidRPr="00790FD0">
        <w:rPr>
          <w:rFonts w:ascii="Traditional Arabic" w:hAnsi="Traditional Arabic" w:hint="cs"/>
          <w:b w:val="0"/>
          <w:bCs w:val="0"/>
          <w:sz w:val="36"/>
          <w:szCs w:val="36"/>
          <w:rtl/>
          <w:lang w:val="en-GB" w:bidi="ar-SY"/>
        </w:rPr>
        <w:t xml:space="preserve"> </w:t>
      </w:r>
      <w:r w:rsidR="0051520D">
        <w:rPr>
          <w:rFonts w:ascii="Traditional Arabic" w:hAnsi="Traditional Arabic" w:hint="cs"/>
          <w:b w:val="0"/>
          <w:bCs w:val="0"/>
          <w:sz w:val="36"/>
          <w:szCs w:val="36"/>
          <w:rtl/>
          <w:lang w:val="en-GB" w:bidi="ar-SY"/>
        </w:rPr>
        <w:t>ف</w:t>
      </w:r>
      <w:r w:rsidR="0051520D" w:rsidRPr="00790FD0">
        <w:rPr>
          <w:rFonts w:ascii="Traditional Arabic" w:hAnsi="Traditional Arabic" w:hint="cs"/>
          <w:b w:val="0"/>
          <w:bCs w:val="0"/>
          <w:sz w:val="36"/>
          <w:szCs w:val="36"/>
          <w:rtl/>
          <w:lang w:val="en-GB" w:bidi="ar-SY"/>
        </w:rPr>
        <w:t xml:space="preserve">من </w:t>
      </w:r>
      <w:r w:rsidRPr="00790FD0">
        <w:rPr>
          <w:rFonts w:ascii="Traditional Arabic" w:hAnsi="Traditional Arabic" w:hint="cs"/>
          <w:b w:val="0"/>
          <w:bCs w:val="0"/>
          <w:sz w:val="36"/>
          <w:szCs w:val="36"/>
          <w:rtl/>
          <w:lang w:val="en-GB" w:bidi="ar-SY"/>
        </w:rPr>
        <w:t>أنت حتى تمنعني</w:t>
      </w:r>
      <w:r w:rsidR="00322A6D">
        <w:rPr>
          <w:rFonts w:ascii="Traditional Arabic" w:hAnsi="Traditional Arabic" w:hint="cs"/>
          <w:b w:val="0"/>
          <w:bCs w:val="0"/>
          <w:sz w:val="36"/>
          <w:szCs w:val="36"/>
          <w:rtl/>
          <w:lang w:val="en-GB" w:bidi="ar-SY"/>
        </w:rPr>
        <w:t>؟</w:t>
      </w:r>
      <w:r w:rsidR="00322A6D" w:rsidRPr="00790FD0">
        <w:rPr>
          <w:rFonts w:ascii="Traditional Arabic" w:hAnsi="Traditional Arabic" w:hint="cs"/>
          <w:b w:val="0"/>
          <w:bCs w:val="0"/>
          <w:sz w:val="36"/>
          <w:szCs w:val="36"/>
          <w:rtl/>
          <w:lang w:val="en-GB" w:bidi="ar-SY"/>
        </w:rPr>
        <w:t xml:space="preserve"> </w:t>
      </w:r>
      <w:r w:rsidRPr="00790FD0">
        <w:rPr>
          <w:rFonts w:ascii="Traditional Arabic" w:hAnsi="Traditional Arabic" w:hint="cs"/>
          <w:b w:val="0"/>
          <w:bCs w:val="0"/>
          <w:sz w:val="36"/>
          <w:szCs w:val="36"/>
          <w:rtl/>
          <w:lang w:val="en-GB" w:bidi="ar-SY"/>
        </w:rPr>
        <w:t xml:space="preserve">فقد ركز النبي </w:t>
      </w:r>
      <w:r w:rsidRPr="00790FD0">
        <w:rPr>
          <w:rFonts w:ascii="Traditional Arabic" w:hAnsi="Traditional Arabic"/>
          <w:b w:val="0"/>
          <w:bCs w:val="0"/>
          <w:sz w:val="36"/>
          <w:szCs w:val="36"/>
          <w:lang w:val="en-GB" w:bidi="ar-SY"/>
        </w:rPr>
        <w:sym w:font="AGA Arabesque" w:char="F072"/>
      </w:r>
      <w:r w:rsidRPr="00790FD0">
        <w:rPr>
          <w:rFonts w:ascii="Traditional Arabic" w:hAnsi="Traditional Arabic" w:hint="cs"/>
          <w:b w:val="0"/>
          <w:bCs w:val="0"/>
          <w:sz w:val="36"/>
          <w:szCs w:val="36"/>
          <w:rtl/>
          <w:lang w:val="en-GB" w:bidi="ar-SY"/>
        </w:rPr>
        <w:t xml:space="preserve"> على أداء حقوق النساء لدرجة نشأ فيهن الإح</w:t>
      </w:r>
      <w:r w:rsidR="002F423B">
        <w:rPr>
          <w:rFonts w:ascii="Traditional Arabic" w:hAnsi="Traditional Arabic" w:hint="cs"/>
          <w:b w:val="0"/>
          <w:bCs w:val="0"/>
          <w:sz w:val="36"/>
          <w:szCs w:val="36"/>
          <w:rtl/>
          <w:lang w:val="en-GB" w:bidi="ar-SY"/>
        </w:rPr>
        <w:t xml:space="preserve">ساس بأنهن لسن أقل من الرجال. </w:t>
      </w:r>
    </w:p>
    <w:p w14:paraId="3762850C" w14:textId="7E038363" w:rsidR="002F423B" w:rsidRPr="00416F0A" w:rsidRDefault="002F423B" w:rsidP="0051520D">
      <w:pPr>
        <w:bidi/>
        <w:spacing w:after="0" w:line="240" w:lineRule="auto"/>
        <w:jc w:val="both"/>
        <w:rPr>
          <w:rFonts w:ascii="Traditional Arabic" w:hAnsi="Traditional Arabic" w:cs="Traditional Arabic"/>
          <w:sz w:val="36"/>
          <w:szCs w:val="36"/>
          <w:rtl/>
        </w:rPr>
      </w:pPr>
      <w:r w:rsidRPr="00416F0A">
        <w:rPr>
          <w:rFonts w:ascii="Traditional Arabic" w:hAnsi="Traditional Arabic" w:cs="Traditional Arabic"/>
          <w:sz w:val="36"/>
          <w:szCs w:val="36"/>
          <w:rtl/>
        </w:rPr>
        <w:t>يتضح</w:t>
      </w:r>
      <w:r w:rsidRPr="00416F0A">
        <w:rPr>
          <w:rFonts w:ascii="Traditional Arabic" w:hAnsi="Traditional Arabic" w:cs="Traditional Arabic" w:hint="cs"/>
          <w:sz w:val="36"/>
          <w:szCs w:val="36"/>
          <w:rtl/>
        </w:rPr>
        <w:t xml:space="preserve"> من بعض أحداث عهد سيدنا عمر</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4"/>
      </w:r>
      <w:r w:rsidRPr="00416F0A">
        <w:rPr>
          <w:rFonts w:ascii="Traditional Arabic" w:hAnsi="Traditional Arabic" w:cs="Traditional Arabic" w:hint="cs"/>
          <w:sz w:val="36"/>
          <w:szCs w:val="36"/>
          <w:rtl/>
        </w:rPr>
        <w:t xml:space="preserve"> أنه إذا أمر بشيء</w:t>
      </w:r>
      <w:r>
        <w:rPr>
          <w:rFonts w:ascii="Traditional Arabic" w:hAnsi="Traditional Arabic" w:cs="Traditional Arabic" w:hint="cs"/>
          <w:sz w:val="36"/>
          <w:szCs w:val="36"/>
          <w:rtl/>
        </w:rPr>
        <w:t>،</w:t>
      </w:r>
      <w:r w:rsidRPr="00416F0A">
        <w:rPr>
          <w:rFonts w:ascii="Traditional Arabic" w:hAnsi="Traditional Arabic" w:cs="Traditional Arabic" w:hint="cs"/>
          <w:sz w:val="36"/>
          <w:szCs w:val="36"/>
          <w:rtl/>
        </w:rPr>
        <w:t xml:space="preserve"> فإن بعض النساء أحيانًا يقلن له بصراحة: كيف تستطيع أن تأمر بهذا بينما قال النبي </w:t>
      </w:r>
      <w:r w:rsidRPr="00416F0A">
        <w:rPr>
          <w:rFonts w:ascii="Traditional Arabic" w:hAnsi="Traditional Arabic" w:cs="Traditional Arabic" w:hint="cs"/>
          <w:sz w:val="36"/>
          <w:szCs w:val="36"/>
        </w:rPr>
        <w:sym w:font="AGA Arabesque" w:char="F072"/>
      </w:r>
      <w:r w:rsidRPr="00416F0A">
        <w:rPr>
          <w:rFonts w:ascii="Traditional Arabic" w:hAnsi="Traditional Arabic" w:cs="Traditional Arabic" w:hint="cs"/>
          <w:sz w:val="36"/>
          <w:szCs w:val="36"/>
          <w:rtl/>
        </w:rPr>
        <w:t xml:space="preserve"> على عكس ذلك. على أية حال، بغض النظر عن صحة ردود النساء أو عدمها، وسواء أكان تفكيرهن صحيحًا أو شرح عمر كان صوابًا، غير أن الذي يتضح ب</w:t>
      </w:r>
      <w:r>
        <w:rPr>
          <w:rFonts w:ascii="Traditional Arabic" w:hAnsi="Traditional Arabic" w:cs="Traditional Arabic" w:hint="cs"/>
          <w:sz w:val="36"/>
          <w:szCs w:val="36"/>
          <w:rtl/>
        </w:rPr>
        <w:t>جلاء هو أن الإسلام قد أعطى ل</w:t>
      </w:r>
      <w:r w:rsidRPr="00416F0A">
        <w:rPr>
          <w:rFonts w:ascii="Traditional Arabic" w:hAnsi="Traditional Arabic" w:cs="Traditional Arabic" w:hint="cs"/>
          <w:sz w:val="36"/>
          <w:szCs w:val="36"/>
          <w:rtl/>
        </w:rPr>
        <w:t xml:space="preserve">لنساء حق إبداء الرأي في الأمور </w:t>
      </w:r>
      <w:r w:rsidR="00D803E4">
        <w:rPr>
          <w:rFonts w:ascii="Traditional Arabic" w:hAnsi="Traditional Arabic" w:cs="Traditional Arabic" w:hint="cs"/>
          <w:sz w:val="36"/>
          <w:szCs w:val="36"/>
          <w:rtl/>
        </w:rPr>
        <w:t>العامة</w:t>
      </w:r>
      <w:r w:rsidRPr="00416F0A">
        <w:rPr>
          <w:rFonts w:ascii="Traditional Arabic" w:hAnsi="Traditional Arabic" w:cs="Traditional Arabic" w:hint="cs"/>
          <w:sz w:val="36"/>
          <w:szCs w:val="36"/>
          <w:rtl/>
        </w:rPr>
        <w:t xml:space="preserve">، ولقد أكّد الإسلام عليه لدرجة لا يوجد نظيره في أي دين آخر. ويتضح من هنا أنه كان لدى نساء ذلك العصر </w:t>
      </w:r>
      <w:r>
        <w:rPr>
          <w:rFonts w:ascii="Traditional Arabic" w:hAnsi="Traditional Arabic" w:cs="Traditional Arabic" w:hint="cs"/>
          <w:sz w:val="36"/>
          <w:szCs w:val="36"/>
          <w:rtl/>
        </w:rPr>
        <w:t>ال</w:t>
      </w:r>
      <w:r w:rsidRPr="00416F0A">
        <w:rPr>
          <w:rFonts w:ascii="Traditional Arabic" w:hAnsi="Traditional Arabic" w:cs="Traditional Arabic" w:hint="cs"/>
          <w:sz w:val="36"/>
          <w:szCs w:val="36"/>
          <w:rtl/>
        </w:rPr>
        <w:t>شغف بتعلم علوم الدين و</w:t>
      </w:r>
      <w:r>
        <w:rPr>
          <w:rFonts w:ascii="Traditional Arabic" w:hAnsi="Traditional Arabic" w:cs="Traditional Arabic" w:hint="cs"/>
          <w:sz w:val="36"/>
          <w:szCs w:val="36"/>
          <w:rtl/>
        </w:rPr>
        <w:t xml:space="preserve">كنّ </w:t>
      </w:r>
      <w:r w:rsidRPr="00416F0A">
        <w:rPr>
          <w:rFonts w:ascii="Traditional Arabic" w:hAnsi="Traditional Arabic" w:cs="Traditional Arabic" w:hint="cs"/>
          <w:sz w:val="36"/>
          <w:szCs w:val="36"/>
          <w:rtl/>
        </w:rPr>
        <w:t>يتعلمن</w:t>
      </w:r>
      <w:r>
        <w:rPr>
          <w:rFonts w:ascii="Traditional Arabic" w:hAnsi="Traditional Arabic" w:cs="Traditional Arabic" w:hint="cs"/>
          <w:sz w:val="36"/>
          <w:szCs w:val="36"/>
          <w:rtl/>
        </w:rPr>
        <w:t>ها</w:t>
      </w:r>
      <w:r w:rsidRPr="00416F0A">
        <w:rPr>
          <w:rFonts w:ascii="Traditional Arabic" w:hAnsi="Traditional Arabic" w:cs="Traditional Arabic" w:hint="cs"/>
          <w:sz w:val="36"/>
          <w:szCs w:val="36"/>
          <w:rtl/>
        </w:rPr>
        <w:t xml:space="preserve"> أيضا، ولأجل ذلك كنّ يتكلمن ناقلات بعض الأمور عن النبي </w:t>
      </w:r>
      <w:r w:rsidRPr="00416F0A">
        <w:rPr>
          <w:rFonts w:ascii="Traditional Arabic" w:hAnsi="Traditional Arabic" w:cs="Traditional Arabic" w:hint="cs"/>
          <w:sz w:val="36"/>
          <w:szCs w:val="36"/>
        </w:rPr>
        <w:sym w:font="AGA Arabesque" w:char="F072"/>
      </w:r>
      <w:r w:rsidRPr="00416F0A">
        <w:rPr>
          <w:rFonts w:ascii="Traditional Arabic" w:hAnsi="Traditional Arabic" w:cs="Traditional Arabic" w:hint="cs"/>
          <w:sz w:val="36"/>
          <w:szCs w:val="36"/>
          <w:rtl/>
        </w:rPr>
        <w:t xml:space="preserve"> أنه كان يقول كذا وكذا. فينبغي للسيدات الأحمديات أيضا التركيز على هذا الأمر</w:t>
      </w:r>
      <w:r>
        <w:rPr>
          <w:rFonts w:ascii="Traditional Arabic" w:hAnsi="Traditional Arabic" w:cs="Traditional Arabic" w:hint="cs"/>
          <w:sz w:val="36"/>
          <w:szCs w:val="36"/>
          <w:rtl/>
        </w:rPr>
        <w:t>،</w:t>
      </w:r>
      <w:r w:rsidRPr="00416F0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Pr="00416F0A">
        <w:rPr>
          <w:rFonts w:ascii="Traditional Arabic" w:hAnsi="Traditional Arabic" w:cs="Traditional Arabic" w:hint="cs"/>
          <w:sz w:val="36"/>
          <w:szCs w:val="36"/>
          <w:rtl/>
        </w:rPr>
        <w:t>ينبغي ألا يتكلمن عن أخذ الحقوق فقط بل يجب أن يسعين لتعلم علوم الدين والتقدم فيها، ويربين أولادهن على هذا النهج الديني أيضا، وألا يركزن على تعليمهم الدنيوي فحسب. وتذكرن أن علوم القرآن الكريم والعلوم الدينية تجعلكن مؤهلات للرد على المعترضين المستهزئين بالدين. وتذكّرن أيضا أنها خطة مدبّرة من الدجال أن يتم إبعاد جيل الشباب عن الدين باسم الحرية</w:t>
      </w:r>
      <w:r w:rsidR="0051520D">
        <w:rPr>
          <w:rFonts w:ascii="Traditional Arabic" w:hAnsi="Traditional Arabic" w:cs="Traditional Arabic" w:hint="cs"/>
          <w:sz w:val="36"/>
          <w:szCs w:val="36"/>
          <w:rtl/>
        </w:rPr>
        <w:t>،</w:t>
      </w:r>
      <w:r w:rsidRPr="00416F0A">
        <w:rPr>
          <w:rFonts w:ascii="Traditional Arabic" w:hAnsi="Traditional Arabic" w:cs="Traditional Arabic" w:hint="cs"/>
          <w:sz w:val="36"/>
          <w:szCs w:val="36"/>
          <w:rtl/>
        </w:rPr>
        <w:t xml:space="preserve"> والنساء باسم حقوقهن</w:t>
      </w:r>
      <w:r w:rsidR="00D803E4">
        <w:rPr>
          <w:rFonts w:ascii="Traditional Arabic" w:hAnsi="Traditional Arabic" w:cs="Traditional Arabic" w:hint="cs"/>
          <w:sz w:val="36"/>
          <w:szCs w:val="36"/>
          <w:rtl/>
        </w:rPr>
        <w:t>،</w:t>
      </w:r>
      <w:r w:rsidRPr="00416F0A">
        <w:rPr>
          <w:rFonts w:ascii="Traditional Arabic" w:hAnsi="Traditional Arabic" w:cs="Traditional Arabic" w:hint="cs"/>
          <w:sz w:val="36"/>
          <w:szCs w:val="36"/>
          <w:rtl/>
        </w:rPr>
        <w:t xml:space="preserve"> وذلك لكي يتنفر الأجيال القادمة من تعاليم الإسلام، أو يرفعون أصواتهم بأنه ينبغي أن تكون تعاليم الإسلام متوافقة مع متطلبات الزمن الراهن، وأنه ينبغي أن تُراعى حقوقهم. إن الذين يريدون إبعادهم من الدين إنما يأتون إليهم</w:t>
      </w:r>
      <w:r>
        <w:rPr>
          <w:rFonts w:ascii="Traditional Arabic" w:hAnsi="Traditional Arabic" w:cs="Traditional Arabic" w:hint="cs"/>
          <w:sz w:val="36"/>
          <w:szCs w:val="36"/>
          <w:rtl/>
        </w:rPr>
        <w:t xml:space="preserve"> في لباس</w:t>
      </w:r>
      <w:r w:rsidRPr="00416F0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w:t>
      </w:r>
      <w:r w:rsidRPr="00416F0A">
        <w:rPr>
          <w:rFonts w:ascii="Traditional Arabic" w:hAnsi="Traditional Arabic" w:cs="Traditional Arabic" w:hint="cs"/>
          <w:sz w:val="36"/>
          <w:szCs w:val="36"/>
          <w:rtl/>
        </w:rPr>
        <w:t xml:space="preserve">مواسين لهم. فينبغي أن تتذكروا هذا الأمر دومًا وتجنبوا هذه الهجمات الشيطانية واستعدوا </w:t>
      </w:r>
      <w:r>
        <w:rPr>
          <w:rFonts w:ascii="Traditional Arabic" w:hAnsi="Traditional Arabic" w:cs="Traditional Arabic" w:hint="cs"/>
          <w:sz w:val="36"/>
          <w:szCs w:val="36"/>
          <w:rtl/>
        </w:rPr>
        <w:t>ل</w:t>
      </w:r>
      <w:r w:rsidRPr="00416F0A">
        <w:rPr>
          <w:rFonts w:ascii="Traditional Arabic" w:hAnsi="Traditional Arabic" w:cs="Traditional Arabic" w:hint="cs"/>
          <w:sz w:val="36"/>
          <w:szCs w:val="36"/>
          <w:rtl/>
        </w:rPr>
        <w:t>قلب هذه الاعتراضات</w:t>
      </w:r>
      <w:r>
        <w:rPr>
          <w:rFonts w:ascii="Traditional Arabic" w:hAnsi="Traditional Arabic" w:cs="Traditional Arabic" w:hint="cs"/>
          <w:sz w:val="36"/>
          <w:szCs w:val="36"/>
          <w:rtl/>
        </w:rPr>
        <w:t xml:space="preserve"> عليهم دون الوقوع</w:t>
      </w:r>
      <w:r w:rsidRPr="00416F0A">
        <w:rPr>
          <w:rFonts w:ascii="Traditional Arabic" w:hAnsi="Traditional Arabic" w:cs="Traditional Arabic" w:hint="cs"/>
          <w:sz w:val="36"/>
          <w:szCs w:val="36"/>
          <w:rtl/>
        </w:rPr>
        <w:t xml:space="preserve"> تحت تأثيرهم، وأخبروهم</w:t>
      </w:r>
      <w:r>
        <w:rPr>
          <w:rFonts w:ascii="Traditional Arabic" w:hAnsi="Traditional Arabic" w:cs="Traditional Arabic" w:hint="cs"/>
          <w:sz w:val="36"/>
          <w:szCs w:val="36"/>
          <w:rtl/>
        </w:rPr>
        <w:t xml:space="preserve"> عن تفاهة اعت</w:t>
      </w:r>
      <w:r w:rsidRPr="00416F0A">
        <w:rPr>
          <w:rFonts w:ascii="Traditional Arabic" w:hAnsi="Traditional Arabic" w:cs="Traditional Arabic" w:hint="cs"/>
          <w:sz w:val="36"/>
          <w:szCs w:val="36"/>
          <w:rtl/>
        </w:rPr>
        <w:t>راضات</w:t>
      </w:r>
      <w:r>
        <w:rPr>
          <w:rFonts w:ascii="Traditional Arabic" w:hAnsi="Traditional Arabic" w:cs="Traditional Arabic" w:hint="cs"/>
          <w:sz w:val="36"/>
          <w:szCs w:val="36"/>
          <w:rtl/>
        </w:rPr>
        <w:t>هم التي يعترضون بها على الإسلام.</w:t>
      </w:r>
      <w:r w:rsidRPr="00416F0A">
        <w:rPr>
          <w:rFonts w:ascii="Traditional Arabic" w:hAnsi="Traditional Arabic" w:cs="Traditional Arabic" w:hint="cs"/>
          <w:sz w:val="36"/>
          <w:szCs w:val="36"/>
          <w:rtl/>
        </w:rPr>
        <w:t xml:space="preserve"> الحرية التي يمنحها الإسلام للمرأة لا تجدونها في أي دين ولا في أي قانون من قوانين الدنيا. أما ما تسمونه الحرية فهي تقضي على احترام المرأة وحيائها. ولقد كتب بعض من أهل الدنيا هؤلاء أن </w:t>
      </w:r>
      <w:r w:rsidR="0051520D" w:rsidRPr="00416F0A">
        <w:rPr>
          <w:rFonts w:ascii="Traditional Arabic" w:hAnsi="Traditional Arabic" w:cs="Traditional Arabic" w:hint="cs"/>
          <w:sz w:val="36"/>
          <w:szCs w:val="36"/>
          <w:rtl/>
        </w:rPr>
        <w:t>ضج</w:t>
      </w:r>
      <w:r w:rsidR="0051520D">
        <w:rPr>
          <w:rFonts w:ascii="Traditional Arabic" w:hAnsi="Traditional Arabic" w:cs="Traditional Arabic" w:hint="cs"/>
          <w:sz w:val="36"/>
          <w:szCs w:val="36"/>
          <w:rtl/>
        </w:rPr>
        <w:t>يجهم</w:t>
      </w:r>
      <w:r w:rsidR="0051520D" w:rsidRPr="00416F0A">
        <w:rPr>
          <w:rFonts w:ascii="Traditional Arabic" w:hAnsi="Traditional Arabic" w:cs="Traditional Arabic" w:hint="cs"/>
          <w:sz w:val="36"/>
          <w:szCs w:val="36"/>
          <w:rtl/>
        </w:rPr>
        <w:t xml:space="preserve"> </w:t>
      </w:r>
      <w:r w:rsidRPr="00416F0A">
        <w:rPr>
          <w:rFonts w:ascii="Traditional Arabic" w:hAnsi="Traditional Arabic" w:cs="Traditional Arabic" w:hint="cs"/>
          <w:sz w:val="36"/>
          <w:szCs w:val="36"/>
          <w:rtl/>
        </w:rPr>
        <w:t>من أجل حرية المرأة وحقوقها إنما هي لمصلحتهم ولإشباع رغباتهم ولا علاقة لها بالمواساة مع المرأة.</w:t>
      </w:r>
    </w:p>
    <w:p w14:paraId="5996EA62" w14:textId="5AAF24E7" w:rsidR="002F423B" w:rsidRPr="00416F0A" w:rsidRDefault="002F423B" w:rsidP="002F423B">
      <w:pPr>
        <w:bidi/>
        <w:spacing w:after="0" w:line="240" w:lineRule="auto"/>
        <w:jc w:val="both"/>
        <w:rPr>
          <w:rFonts w:ascii="Traditional Arabic" w:hAnsi="Traditional Arabic" w:cs="Traditional Arabic"/>
          <w:sz w:val="36"/>
          <w:szCs w:val="36"/>
          <w:rtl/>
        </w:rPr>
      </w:pPr>
      <w:r w:rsidRPr="00416F0A">
        <w:rPr>
          <w:rFonts w:ascii="Traditional Arabic" w:hAnsi="Traditional Arabic" w:cs="Traditional Arabic" w:hint="cs"/>
          <w:sz w:val="36"/>
          <w:szCs w:val="36"/>
          <w:rtl/>
        </w:rPr>
        <w:t>ولقد كتب محررو بعض الأعمدة الثابتة في الجرائد</w:t>
      </w:r>
      <w:r>
        <w:rPr>
          <w:rFonts w:ascii="Traditional Arabic" w:hAnsi="Traditional Arabic" w:cs="Traditional Arabic" w:hint="cs"/>
          <w:sz w:val="36"/>
          <w:szCs w:val="36"/>
          <w:rtl/>
        </w:rPr>
        <w:t>،</w:t>
      </w:r>
      <w:r w:rsidRPr="00416F0A">
        <w:rPr>
          <w:rFonts w:ascii="Traditional Arabic" w:hAnsi="Traditional Arabic" w:cs="Traditional Arabic" w:hint="cs"/>
          <w:sz w:val="36"/>
          <w:szCs w:val="36"/>
          <w:rtl/>
        </w:rPr>
        <w:t xml:space="preserve"> بل وأحدهم كتب بكل صراحة بأن هذه الضجة ليست إلا لإشباع رغباتهم وليس هي لإعطاء شيء للمرأة، فإنهم لا يتكلمون </w:t>
      </w:r>
      <w:r>
        <w:rPr>
          <w:rFonts w:ascii="Traditional Arabic" w:hAnsi="Traditional Arabic" w:cs="Traditional Arabic" w:hint="cs"/>
          <w:sz w:val="36"/>
          <w:szCs w:val="36"/>
          <w:rtl/>
        </w:rPr>
        <w:t xml:space="preserve">من أجل </w:t>
      </w:r>
      <w:r w:rsidR="00D803E4">
        <w:rPr>
          <w:rFonts w:ascii="Traditional Arabic" w:hAnsi="Traditional Arabic" w:cs="Traditional Arabic" w:hint="cs"/>
          <w:sz w:val="36"/>
          <w:szCs w:val="36"/>
          <w:rtl/>
        </w:rPr>
        <w:t>مصلحة</w:t>
      </w:r>
      <w:r w:rsidR="00D803E4" w:rsidRPr="00416F0A">
        <w:rPr>
          <w:rFonts w:ascii="Traditional Arabic" w:hAnsi="Traditional Arabic" w:cs="Traditional Arabic" w:hint="cs"/>
          <w:sz w:val="36"/>
          <w:szCs w:val="36"/>
          <w:rtl/>
        </w:rPr>
        <w:t xml:space="preserve"> </w:t>
      </w:r>
      <w:r w:rsidRPr="00416F0A">
        <w:rPr>
          <w:rFonts w:ascii="Traditional Arabic" w:hAnsi="Traditional Arabic" w:cs="Traditional Arabic" w:hint="cs"/>
          <w:sz w:val="36"/>
          <w:szCs w:val="36"/>
          <w:rtl/>
        </w:rPr>
        <w:t>المرأة بل لمصلحتهم</w:t>
      </w:r>
      <w:r>
        <w:rPr>
          <w:rFonts w:ascii="Traditional Arabic" w:hAnsi="Traditional Arabic" w:cs="Traditional Arabic" w:hint="cs"/>
          <w:sz w:val="36"/>
          <w:szCs w:val="36"/>
          <w:rtl/>
        </w:rPr>
        <w:t xml:space="preserve"> هم</w:t>
      </w:r>
      <w:r w:rsidRPr="00416F0A">
        <w:rPr>
          <w:rFonts w:ascii="Traditional Arabic" w:hAnsi="Traditional Arabic" w:cs="Traditional Arabic" w:hint="cs"/>
          <w:sz w:val="36"/>
          <w:szCs w:val="36"/>
          <w:rtl/>
        </w:rPr>
        <w:t>. فهناك حاجة ملحة لأخذ الحيطة والحذر الشديد.</w:t>
      </w:r>
    </w:p>
    <w:p w14:paraId="0DAAA751" w14:textId="77777777" w:rsidR="002F423B" w:rsidRPr="00416F0A" w:rsidRDefault="002F423B" w:rsidP="002F423B">
      <w:pPr>
        <w:bidi/>
        <w:spacing w:after="0" w:line="240" w:lineRule="auto"/>
        <w:jc w:val="both"/>
        <w:rPr>
          <w:rFonts w:ascii="Traditional Arabic" w:hAnsi="Traditional Arabic" w:cs="Traditional Arabic"/>
          <w:sz w:val="36"/>
          <w:szCs w:val="36"/>
          <w:rtl/>
        </w:rPr>
      </w:pPr>
      <w:r w:rsidRPr="00416F0A">
        <w:rPr>
          <w:rFonts w:ascii="Traditional Arabic" w:hAnsi="Traditional Arabic" w:cs="Traditional Arabic" w:hint="cs"/>
          <w:sz w:val="36"/>
          <w:szCs w:val="36"/>
          <w:rtl/>
        </w:rPr>
        <w:t>والمرأة الأحمدية محظوظة لأنها آمنت بإمام هذا الزمان الذي قدّم لنا في كل مجال</w:t>
      </w:r>
      <w:r>
        <w:rPr>
          <w:rFonts w:ascii="Traditional Arabic" w:hAnsi="Traditional Arabic" w:cs="Traditional Arabic" w:hint="cs"/>
          <w:sz w:val="36"/>
          <w:szCs w:val="36"/>
          <w:rtl/>
        </w:rPr>
        <w:t>ٍ</w:t>
      </w:r>
      <w:r w:rsidRPr="00416F0A">
        <w:rPr>
          <w:rFonts w:ascii="Traditional Arabic" w:hAnsi="Traditional Arabic" w:cs="Traditional Arabic" w:hint="cs"/>
          <w:sz w:val="36"/>
          <w:szCs w:val="36"/>
          <w:rtl/>
        </w:rPr>
        <w:t xml:space="preserve"> تعاليم الإسلام الجميلة بكل وضوح وجلاء، يقول المسيح الموعود </w:t>
      </w:r>
      <w:r w:rsidRPr="00416F0A">
        <w:rPr>
          <w:rFonts w:ascii="Traditional Arabic" w:hAnsi="Traditional Arabic" w:cs="Traditional Arabic" w:hint="cs"/>
          <w:sz w:val="36"/>
          <w:szCs w:val="36"/>
        </w:rPr>
        <w:sym w:font="AGA Arabesque" w:char="F075"/>
      </w:r>
      <w:r w:rsidRPr="00416F0A">
        <w:rPr>
          <w:rFonts w:ascii="Traditional Arabic" w:hAnsi="Traditional Arabic" w:cs="Traditional Arabic" w:hint="cs"/>
          <w:sz w:val="36"/>
          <w:szCs w:val="36"/>
          <w:rtl/>
        </w:rPr>
        <w:t xml:space="preserve"> عن حقوق المرأة:</w:t>
      </w:r>
    </w:p>
    <w:p w14:paraId="66E18F9D" w14:textId="77777777" w:rsidR="002F423B" w:rsidRPr="00416F0A" w:rsidRDefault="002F423B" w:rsidP="002F423B">
      <w:pPr>
        <w:bidi/>
        <w:spacing w:after="0" w:line="240" w:lineRule="auto"/>
        <w:jc w:val="both"/>
        <w:rPr>
          <w:rFonts w:ascii="Traditional Arabic" w:hAnsi="Traditional Arabic" w:cs="Traditional Arabic"/>
          <w:sz w:val="36"/>
          <w:szCs w:val="36"/>
          <w:rtl/>
        </w:rPr>
      </w:pPr>
      <w:r w:rsidRPr="00416F0A">
        <w:rPr>
          <w:rFonts w:ascii="Traditional Arabic" w:hAnsi="Traditional Arabic" w:cs="Traditional Arabic"/>
          <w:sz w:val="36"/>
          <w:szCs w:val="36"/>
          <w:rtl/>
        </w:rPr>
        <w:lastRenderedPageBreak/>
        <w:t xml:space="preserve">"إن حقوق المرأة كما صانها الإسلام لم يصنها مثله أي دين قط، فقد قال الله تعالى بكلمات موجزة: </w:t>
      </w:r>
      <w:r w:rsidRPr="00416F0A">
        <w:rPr>
          <w:rFonts w:ascii="Traditional Arabic" w:hAnsi="Traditional Arabic" w:cs="Traditional Arabic"/>
          <w:sz w:val="36"/>
          <w:szCs w:val="36"/>
        </w:rPr>
        <w:sym w:font="AGA Arabesque" w:char="F05D"/>
      </w:r>
      <w:r w:rsidRPr="00416F0A">
        <w:rPr>
          <w:rFonts w:ascii="Traditional Arabic" w:hAnsi="Traditional Arabic" w:cs="Traditional Arabic" w:hint="cs"/>
          <w:sz w:val="36"/>
          <w:szCs w:val="36"/>
          <w:rtl/>
        </w:rPr>
        <w:t>وَلَهُنَّ</w:t>
      </w:r>
      <w:r w:rsidRPr="00416F0A">
        <w:rPr>
          <w:rFonts w:ascii="Traditional Arabic" w:hAnsi="Traditional Arabic" w:cs="Traditional Arabic"/>
          <w:sz w:val="36"/>
          <w:szCs w:val="36"/>
          <w:rtl/>
        </w:rPr>
        <w:t xml:space="preserve"> </w:t>
      </w:r>
      <w:r w:rsidRPr="00416F0A">
        <w:rPr>
          <w:rFonts w:ascii="Traditional Arabic" w:hAnsi="Traditional Arabic" w:cs="Traditional Arabic" w:hint="cs"/>
          <w:sz w:val="36"/>
          <w:szCs w:val="36"/>
          <w:rtl/>
        </w:rPr>
        <w:t>مِثْلُ</w:t>
      </w:r>
      <w:r w:rsidRPr="00416F0A">
        <w:rPr>
          <w:rFonts w:ascii="Traditional Arabic" w:hAnsi="Traditional Arabic" w:cs="Traditional Arabic"/>
          <w:sz w:val="36"/>
          <w:szCs w:val="36"/>
          <w:rtl/>
        </w:rPr>
        <w:t xml:space="preserve"> </w:t>
      </w:r>
      <w:r w:rsidRPr="00416F0A">
        <w:rPr>
          <w:rFonts w:ascii="Traditional Arabic" w:hAnsi="Traditional Arabic" w:cs="Traditional Arabic" w:hint="cs"/>
          <w:sz w:val="36"/>
          <w:szCs w:val="36"/>
          <w:rtl/>
        </w:rPr>
        <w:t>الَّذِي</w:t>
      </w:r>
      <w:r w:rsidRPr="00416F0A">
        <w:rPr>
          <w:rFonts w:ascii="Traditional Arabic" w:hAnsi="Traditional Arabic" w:cs="Traditional Arabic"/>
          <w:sz w:val="36"/>
          <w:szCs w:val="36"/>
          <w:rtl/>
        </w:rPr>
        <w:t xml:space="preserve"> </w:t>
      </w:r>
      <w:r w:rsidRPr="00416F0A">
        <w:rPr>
          <w:rFonts w:ascii="Traditional Arabic" w:hAnsi="Traditional Arabic" w:cs="Traditional Arabic" w:hint="cs"/>
          <w:sz w:val="36"/>
          <w:szCs w:val="36"/>
          <w:rtl/>
        </w:rPr>
        <w:t>عَلَيْهِنَّ</w:t>
      </w:r>
      <w:r w:rsidRPr="00416F0A">
        <w:rPr>
          <w:rFonts w:ascii="Traditional Arabic" w:hAnsi="Traditional Arabic" w:cs="Traditional Arabic"/>
          <w:sz w:val="36"/>
          <w:szCs w:val="36"/>
        </w:rPr>
        <w:sym w:font="AGA Arabesque" w:char="F05B"/>
      </w:r>
      <w:r w:rsidRPr="00416F0A">
        <w:rPr>
          <w:rFonts w:ascii="Traditional Arabic" w:hAnsi="Traditional Arabic" w:cs="Traditional Arabic"/>
          <w:sz w:val="36"/>
          <w:szCs w:val="36"/>
          <w:rtl/>
        </w:rPr>
        <w:t xml:space="preserve"> أي كما أن للرجال حقوقا على النساء فإن لهن مثلها على الرجال. وقد سُمِع عن بعض الناس أنهم يعتبرون هؤلاء المسكينات كحذاءٍ، ويستخدمونهن في أعمال غاية في الهوان، ويسبّونهن وينظرون إليهن بازدراء واحتقار، ويطبِّقون عليهن أحكام الحجاب بطريق خاطئ وكأنهم يئدونهن. كلا، بل ينبغي أن تكون علاقة المرء بزوجته كالعلاقة بين صديقَين حميمين صادقَين. إن المرأة هي أول شاهد على أخلاق الإنسان وصلتِه بالله، فإن لم تكن علاقته بها جيدة فكيف يمكن أن يتصالح مع الله تعالى. لقد قال رسول الله </w:t>
      </w:r>
      <w:r w:rsidRPr="00416F0A">
        <w:rPr>
          <w:rFonts w:ascii="Traditional Arabic" w:hAnsi="Traditional Arabic" w:cs="Traditional Arabic"/>
          <w:sz w:val="36"/>
          <w:szCs w:val="36"/>
        </w:rPr>
        <w:sym w:font="AGA Arabesque" w:char="F072"/>
      </w:r>
      <w:r w:rsidRPr="00416F0A">
        <w:rPr>
          <w:rFonts w:ascii="Traditional Arabic" w:hAnsi="Traditional Arabic" w:cs="Traditional Arabic" w:hint="cs"/>
          <w:sz w:val="36"/>
          <w:szCs w:val="36"/>
          <w:rtl/>
        </w:rPr>
        <w:t xml:space="preserve">: </w:t>
      </w:r>
      <w:r w:rsidRPr="00416F0A">
        <w:rPr>
          <w:rFonts w:ascii="Traditional Arabic" w:hAnsi="Traditional Arabic" w:cs="Traditional Arabic"/>
          <w:sz w:val="36"/>
          <w:szCs w:val="36"/>
          <w:rtl/>
        </w:rPr>
        <w:t>خيرُكم خيركم لأهله .. أي أن أفضلَكم أكثرُكم إحسانًا إلى أهله". (الملفوظات ج5 ص 417 - 418)</w:t>
      </w:r>
    </w:p>
    <w:p w14:paraId="764F54EC" w14:textId="6D6285A6" w:rsidR="00AE7190" w:rsidRDefault="002F423B" w:rsidP="006B42F1">
      <w:pPr>
        <w:bidi/>
        <w:spacing w:after="0" w:line="240" w:lineRule="auto"/>
        <w:jc w:val="both"/>
        <w:rPr>
          <w:rFonts w:ascii="Traditional Arabic" w:hAnsi="Traditional Arabic" w:cs="Traditional Arabic"/>
          <w:sz w:val="36"/>
          <w:szCs w:val="36"/>
          <w:rtl/>
        </w:rPr>
      </w:pPr>
      <w:r w:rsidRPr="00416F0A">
        <w:rPr>
          <w:rFonts w:ascii="Traditional Arabic" w:hAnsi="Traditional Arabic" w:cs="Traditional Arabic" w:hint="cs"/>
          <w:sz w:val="36"/>
          <w:szCs w:val="36"/>
          <w:rtl/>
        </w:rPr>
        <w:t xml:space="preserve">فقد قال </w:t>
      </w:r>
      <w:r w:rsidRPr="00416F0A">
        <w:rPr>
          <w:rFonts w:ascii="Traditional Arabic" w:hAnsi="Traditional Arabic" w:cs="Traditional Arabic" w:hint="cs"/>
          <w:sz w:val="36"/>
          <w:szCs w:val="36"/>
        </w:rPr>
        <w:sym w:font="AGA Arabesque" w:char="F075"/>
      </w:r>
      <w:r w:rsidRPr="00416F0A">
        <w:rPr>
          <w:rFonts w:ascii="Traditional Arabic" w:hAnsi="Traditional Arabic" w:cs="Traditional Arabic" w:hint="cs"/>
          <w:sz w:val="36"/>
          <w:szCs w:val="36"/>
          <w:rtl/>
        </w:rPr>
        <w:t xml:space="preserve"> بكل وضوح أن الرجل والمرأة </w:t>
      </w:r>
      <w:r w:rsidR="0051520D" w:rsidRPr="00416F0A">
        <w:rPr>
          <w:rFonts w:ascii="Traditional Arabic" w:hAnsi="Traditional Arabic" w:cs="Traditional Arabic" w:hint="cs"/>
          <w:sz w:val="36"/>
          <w:szCs w:val="36"/>
          <w:rtl/>
        </w:rPr>
        <w:t>سي</w:t>
      </w:r>
      <w:r w:rsidR="0051520D">
        <w:rPr>
          <w:rFonts w:ascii="Traditional Arabic" w:hAnsi="Traditional Arabic" w:cs="Traditional Arabic" w:hint="cs"/>
          <w:sz w:val="36"/>
          <w:szCs w:val="36"/>
          <w:rtl/>
        </w:rPr>
        <w:t>َّا</w:t>
      </w:r>
      <w:r w:rsidR="0051520D" w:rsidRPr="00416F0A">
        <w:rPr>
          <w:rFonts w:ascii="Traditional Arabic" w:hAnsi="Traditional Arabic" w:cs="Traditional Arabic" w:hint="cs"/>
          <w:sz w:val="36"/>
          <w:szCs w:val="36"/>
          <w:rtl/>
        </w:rPr>
        <w:t xml:space="preserve">ن </w:t>
      </w:r>
      <w:r w:rsidRPr="00416F0A">
        <w:rPr>
          <w:rFonts w:ascii="Traditional Arabic" w:hAnsi="Traditional Arabic" w:cs="Traditional Arabic" w:hint="cs"/>
          <w:sz w:val="36"/>
          <w:szCs w:val="36"/>
          <w:rtl/>
        </w:rPr>
        <w:t>في الحقوق. ثم ما أعظم ما قاله حضرته لصالح المرأة أنه إذا لم تكن علاقة الرجل مع المرأة طيبة فلا يسعه أن يعقد الصلح مع الله تعالى أيضا. فإن الرجل مضطر لأداء حقوق المرأة من أجل إرضاء الله تعالى. وهذا ما ذ</w:t>
      </w:r>
      <w:r>
        <w:rPr>
          <w:rFonts w:ascii="Traditional Arabic" w:hAnsi="Traditional Arabic" w:cs="Traditional Arabic" w:hint="cs"/>
          <w:sz w:val="36"/>
          <w:szCs w:val="36"/>
          <w:rtl/>
        </w:rPr>
        <w:t>ُ</w:t>
      </w:r>
      <w:r w:rsidRPr="00416F0A">
        <w:rPr>
          <w:rFonts w:ascii="Traditional Arabic" w:hAnsi="Traditional Arabic" w:cs="Traditional Arabic" w:hint="cs"/>
          <w:sz w:val="36"/>
          <w:szCs w:val="36"/>
          <w:rtl/>
        </w:rPr>
        <w:t xml:space="preserve">كر في الآية التي قدّمتها، يقول الله تعالى فيها أن المرأة والرجل يتساويان من ناحية </w:t>
      </w:r>
      <w:r w:rsidR="00D803E4">
        <w:rPr>
          <w:rFonts w:ascii="Traditional Arabic" w:hAnsi="Traditional Arabic" w:cs="Traditional Arabic" w:hint="cs"/>
          <w:sz w:val="36"/>
          <w:szCs w:val="36"/>
          <w:rtl/>
        </w:rPr>
        <w:t>العقل</w:t>
      </w:r>
      <w:r w:rsidR="00D803E4" w:rsidRPr="00416F0A">
        <w:rPr>
          <w:rFonts w:ascii="Traditional Arabic" w:hAnsi="Traditional Arabic" w:cs="Traditional Arabic" w:hint="cs"/>
          <w:sz w:val="36"/>
          <w:szCs w:val="36"/>
          <w:rtl/>
        </w:rPr>
        <w:t xml:space="preserve"> </w:t>
      </w:r>
      <w:r w:rsidRPr="00416F0A">
        <w:rPr>
          <w:rFonts w:ascii="Traditional Arabic" w:hAnsi="Traditional Arabic" w:cs="Traditional Arabic" w:hint="cs"/>
          <w:sz w:val="36"/>
          <w:szCs w:val="36"/>
          <w:rtl/>
        </w:rPr>
        <w:t>والمشاعر والحقوق، وهي آية تتلى في مستهل خطبة النكاح عند عقده. وبتلاوة هذه الآية قد صفّى الله تعالى ذهن الرجل أن يخرج من قلبه أي نوع من الكبر</w:t>
      </w:r>
      <w:r>
        <w:rPr>
          <w:rFonts w:ascii="Traditional Arabic" w:hAnsi="Traditional Arabic" w:cs="Traditional Arabic" w:hint="cs"/>
          <w:sz w:val="36"/>
          <w:szCs w:val="36"/>
          <w:rtl/>
        </w:rPr>
        <w:t xml:space="preserve"> أو التفوق</w:t>
      </w:r>
      <w:r w:rsidRPr="00416F0A">
        <w:rPr>
          <w:rFonts w:ascii="Traditional Arabic" w:hAnsi="Traditional Arabic" w:cs="Traditional Arabic" w:hint="cs"/>
          <w:sz w:val="36"/>
          <w:szCs w:val="36"/>
          <w:rtl/>
        </w:rPr>
        <w:t>، وطمأن المرأة بأن الله تعالى يحفظ حقوقك. فمن لا يؤدي هذه الحقوق فسيقع تحت بطش الله تعالى، وينبغي للمؤمن أن يحذر من ذلك دومًا. إن علاقة الصداقة الحقيقية لهي علاقة قوية للغاية، فقال حضرته أن ننشئ مثل هذه العلاقة. في هذا المجتمع الحر تنشأ العلاقة الزوجية بعد الصداقة و</w:t>
      </w:r>
      <w:r>
        <w:rPr>
          <w:rFonts w:ascii="Traditional Arabic" w:hAnsi="Traditional Arabic" w:cs="Traditional Arabic" w:hint="cs"/>
          <w:sz w:val="36"/>
          <w:szCs w:val="36"/>
          <w:rtl/>
        </w:rPr>
        <w:t>ال</w:t>
      </w:r>
      <w:r w:rsidRPr="00416F0A">
        <w:rPr>
          <w:rFonts w:ascii="Traditional Arabic" w:hAnsi="Traditional Arabic" w:cs="Traditional Arabic" w:hint="cs"/>
          <w:sz w:val="36"/>
          <w:szCs w:val="36"/>
          <w:rtl/>
        </w:rPr>
        <w:t xml:space="preserve">تفاهم </w:t>
      </w:r>
      <w:r>
        <w:rPr>
          <w:rFonts w:ascii="Traditional Arabic" w:hAnsi="Traditional Arabic" w:cs="Traditional Arabic" w:hint="cs"/>
          <w:sz w:val="36"/>
          <w:szCs w:val="36"/>
          <w:rtl/>
        </w:rPr>
        <w:t xml:space="preserve">الطويل بين </w:t>
      </w:r>
      <w:r w:rsidRPr="00416F0A">
        <w:rPr>
          <w:rFonts w:ascii="Traditional Arabic" w:hAnsi="Traditional Arabic" w:cs="Traditional Arabic" w:hint="cs"/>
          <w:sz w:val="36"/>
          <w:szCs w:val="36"/>
          <w:rtl/>
        </w:rPr>
        <w:t>الطرفين</w:t>
      </w:r>
      <w:r>
        <w:rPr>
          <w:rFonts w:ascii="Traditional Arabic" w:hAnsi="Traditional Arabic" w:cs="Traditional Arabic" w:hint="cs"/>
          <w:sz w:val="36"/>
          <w:szCs w:val="36"/>
          <w:rtl/>
        </w:rPr>
        <w:t xml:space="preserve">، </w:t>
      </w:r>
      <w:r w:rsidRPr="00416F0A">
        <w:rPr>
          <w:rFonts w:ascii="Traditional Arabic" w:hAnsi="Traditional Arabic" w:cs="Traditional Arabic" w:hint="cs"/>
          <w:sz w:val="36"/>
          <w:szCs w:val="36"/>
          <w:rtl/>
        </w:rPr>
        <w:t>فإن الشاب والشابة يكونا</w:t>
      </w:r>
      <w:r>
        <w:rPr>
          <w:rFonts w:ascii="Traditional Arabic" w:hAnsi="Traditional Arabic" w:cs="Traditional Arabic" w:hint="cs"/>
          <w:sz w:val="36"/>
          <w:szCs w:val="36"/>
          <w:rtl/>
        </w:rPr>
        <w:t>ن</w:t>
      </w:r>
      <w:r w:rsidRPr="00416F0A">
        <w:rPr>
          <w:rFonts w:ascii="Traditional Arabic" w:hAnsi="Traditional Arabic" w:cs="Traditional Arabic" w:hint="cs"/>
          <w:sz w:val="36"/>
          <w:szCs w:val="36"/>
          <w:rtl/>
        </w:rPr>
        <w:t xml:space="preserve"> </w:t>
      </w:r>
      <w:r w:rsidR="00D803E4">
        <w:rPr>
          <w:rFonts w:ascii="Traditional Arabic" w:hAnsi="Traditional Arabic" w:cs="Traditional Arabic" w:hint="cs"/>
          <w:sz w:val="36"/>
          <w:szCs w:val="36"/>
          <w:rtl/>
        </w:rPr>
        <w:t>صديقين</w:t>
      </w:r>
      <w:r w:rsidR="00D803E4" w:rsidRPr="00416F0A">
        <w:rPr>
          <w:rFonts w:ascii="Traditional Arabic" w:hAnsi="Traditional Arabic" w:cs="Traditional Arabic" w:hint="cs"/>
          <w:sz w:val="36"/>
          <w:szCs w:val="36"/>
          <w:rtl/>
        </w:rPr>
        <w:t xml:space="preserve"> </w:t>
      </w:r>
      <w:r w:rsidRPr="00416F0A">
        <w:rPr>
          <w:rFonts w:ascii="Traditional Arabic" w:hAnsi="Traditional Arabic" w:cs="Traditional Arabic" w:hint="cs"/>
          <w:sz w:val="36"/>
          <w:szCs w:val="36"/>
          <w:rtl/>
        </w:rPr>
        <w:t>في بداية الزواج ولكن هذه الصداقة</w:t>
      </w:r>
      <w:r>
        <w:rPr>
          <w:rFonts w:ascii="Traditional Arabic" w:hAnsi="Traditional Arabic" w:cs="Traditional Arabic" w:hint="cs"/>
          <w:sz w:val="36"/>
          <w:szCs w:val="36"/>
          <w:rtl/>
        </w:rPr>
        <w:t xml:space="preserve"> بين كثير من الناس</w:t>
      </w:r>
      <w:r w:rsidRPr="00416F0A">
        <w:rPr>
          <w:rFonts w:ascii="Traditional Arabic" w:hAnsi="Traditional Arabic" w:cs="Traditional Arabic" w:hint="cs"/>
          <w:sz w:val="36"/>
          <w:szCs w:val="36"/>
          <w:rtl/>
        </w:rPr>
        <w:t xml:space="preserve"> تتلاشى بعد فترة </w:t>
      </w:r>
      <w:r>
        <w:rPr>
          <w:rFonts w:ascii="Traditional Arabic" w:hAnsi="Traditional Arabic" w:cs="Traditional Arabic" w:hint="cs"/>
          <w:sz w:val="36"/>
          <w:szCs w:val="36"/>
          <w:rtl/>
        </w:rPr>
        <w:t xml:space="preserve">ثم سرعان ما </w:t>
      </w:r>
      <w:r w:rsidRPr="00416F0A">
        <w:rPr>
          <w:rFonts w:ascii="Traditional Arabic" w:hAnsi="Traditional Arabic" w:cs="Traditional Arabic" w:hint="cs"/>
          <w:sz w:val="36"/>
          <w:szCs w:val="36"/>
          <w:rtl/>
        </w:rPr>
        <w:t xml:space="preserve">يصل </w:t>
      </w:r>
      <w:r>
        <w:rPr>
          <w:rFonts w:ascii="Traditional Arabic" w:hAnsi="Traditional Arabic" w:cs="Traditional Arabic" w:hint="cs"/>
          <w:sz w:val="36"/>
          <w:szCs w:val="36"/>
          <w:rtl/>
        </w:rPr>
        <w:t>أمرهم</w:t>
      </w:r>
      <w:r w:rsidRPr="00416F0A">
        <w:rPr>
          <w:rFonts w:ascii="Traditional Arabic" w:hAnsi="Traditional Arabic" w:cs="Traditional Arabic" w:hint="cs"/>
          <w:sz w:val="36"/>
          <w:szCs w:val="36"/>
          <w:rtl/>
        </w:rPr>
        <w:t xml:space="preserve"> إلى الانفصال. فلا يصح القول بأن زواج الحب الذي تسبقه علاقة الصداقة يكون زواجًا </w:t>
      </w:r>
      <w:r>
        <w:rPr>
          <w:rFonts w:ascii="Traditional Arabic" w:hAnsi="Traditional Arabic" w:cs="Traditional Arabic" w:hint="cs"/>
          <w:sz w:val="36"/>
          <w:szCs w:val="36"/>
          <w:rtl/>
        </w:rPr>
        <w:t>قويًّا،</w:t>
      </w:r>
      <w:r w:rsidRPr="00416F0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لأن</w:t>
      </w:r>
      <w:r w:rsidRPr="00416F0A">
        <w:rPr>
          <w:rFonts w:ascii="Traditional Arabic" w:hAnsi="Traditional Arabic" w:cs="Traditional Arabic" w:hint="cs"/>
          <w:sz w:val="36"/>
          <w:szCs w:val="36"/>
          <w:rtl/>
        </w:rPr>
        <w:t xml:space="preserve"> إحصائياتهم تنفي ذلك وتقول أن الزيجات التي تتم بتفاهم بعضهم البعض والتصادق قبل الزواج هي أكثر انهيارًا من غيرها. ولكن إذا كان المرء مؤمنًا حقيقيًا أو مؤمنة حقيقية فحتى ولو كانا لا يعرفان بعضهم البعض من البداية فإنهما يحاولان ال</w:t>
      </w:r>
      <w:r>
        <w:rPr>
          <w:rFonts w:ascii="Traditional Arabic" w:hAnsi="Traditional Arabic" w:cs="Traditional Arabic" w:hint="cs"/>
          <w:sz w:val="36"/>
          <w:szCs w:val="36"/>
          <w:rtl/>
        </w:rPr>
        <w:t>حفاظ على هذا الارتباط بشكل ينالا</w:t>
      </w:r>
      <w:r w:rsidRPr="00416F0A">
        <w:rPr>
          <w:rFonts w:ascii="Traditional Arabic" w:hAnsi="Traditional Arabic" w:cs="Traditional Arabic" w:hint="cs"/>
          <w:sz w:val="36"/>
          <w:szCs w:val="36"/>
          <w:rtl/>
        </w:rPr>
        <w:t>ن به رضى الله تعالى. غير أنه يجب أن يتضح أنه ليس بالضرورة أن تقبل الفتاة الزواج من أحد بناء على</w:t>
      </w:r>
      <w:r>
        <w:rPr>
          <w:rFonts w:ascii="Traditional Arabic" w:hAnsi="Traditional Arabic" w:cs="Traditional Arabic" w:hint="cs"/>
          <w:sz w:val="36"/>
          <w:szCs w:val="36"/>
          <w:rtl/>
        </w:rPr>
        <w:t xml:space="preserve"> قول والديها، لأن الإسلام يعطي ل</w:t>
      </w:r>
      <w:r w:rsidRPr="00416F0A">
        <w:rPr>
          <w:rFonts w:ascii="Traditional Arabic" w:hAnsi="Traditional Arabic" w:cs="Traditional Arabic" w:hint="cs"/>
          <w:sz w:val="36"/>
          <w:szCs w:val="36"/>
          <w:rtl/>
        </w:rPr>
        <w:t>لمرأة حقًّا ألا يتم زواجها دون رضاها. إذا ألقينا نظرة على تاريخ الإسلام لعرفنا أن الوالدين كانا يزوجان البنت حيثما شاءا، بل هذا ما يحدث إلى الآن في الدول غير المتحضرة والدول النامية أن الوالدين يضغطان على البنت لتقبل ما اختار لها الأبوان، بل بعضهم يمارسون هذه التقاليد الجاهلية بعد وصولهم إلى هذه الدول المتطورة أيضا بحيث يقولون: لا بد أن يكون زواج البنت بحسب رغب</w:t>
      </w:r>
      <w:r>
        <w:rPr>
          <w:rFonts w:ascii="Traditional Arabic" w:hAnsi="Traditional Arabic" w:cs="Traditional Arabic" w:hint="cs"/>
          <w:sz w:val="36"/>
          <w:szCs w:val="36"/>
          <w:rtl/>
        </w:rPr>
        <w:t>تنا وفي عائلتنا وإلا فإن البنت ت</w:t>
      </w:r>
      <w:r w:rsidRPr="00416F0A">
        <w:rPr>
          <w:rFonts w:ascii="Traditional Arabic" w:hAnsi="Traditional Arabic" w:cs="Traditional Arabic" w:hint="cs"/>
          <w:sz w:val="36"/>
          <w:szCs w:val="36"/>
          <w:rtl/>
        </w:rPr>
        <w:t>تعرض لشدائد كثيرة.</w:t>
      </w:r>
      <w:r w:rsidR="00AE7190">
        <w:rPr>
          <w:rFonts w:ascii="Jameel Noori Nastaleeq" w:hAnsi="Jameel Noori Nastaleeq" w:cs="Jameel Noori Nastaleeq" w:hint="cs"/>
          <w:sz w:val="36"/>
          <w:szCs w:val="36"/>
          <w:rtl/>
        </w:rPr>
        <w:t xml:space="preserve"> </w:t>
      </w:r>
      <w:r w:rsidR="00AE7190" w:rsidRPr="0074789B">
        <w:rPr>
          <w:rFonts w:ascii="Traditional Arabic" w:hAnsi="Traditional Arabic" w:cs="Traditional Arabic" w:hint="cs"/>
          <w:sz w:val="36"/>
          <w:szCs w:val="36"/>
          <w:rtl/>
        </w:rPr>
        <w:t xml:space="preserve">الطريق الصحيح هو أن </w:t>
      </w:r>
      <w:r w:rsidR="00AE7190">
        <w:rPr>
          <w:rFonts w:ascii="Traditional Arabic" w:hAnsi="Traditional Arabic" w:cs="Traditional Arabic" w:hint="cs"/>
          <w:sz w:val="36"/>
          <w:szCs w:val="36"/>
          <w:rtl/>
        </w:rPr>
        <w:t xml:space="preserve">على </w:t>
      </w:r>
      <w:r w:rsidR="00AE7190" w:rsidRPr="0074789B">
        <w:rPr>
          <w:rFonts w:ascii="Traditional Arabic" w:hAnsi="Traditional Arabic" w:cs="Traditional Arabic" w:hint="cs"/>
          <w:sz w:val="36"/>
          <w:szCs w:val="36"/>
          <w:rtl/>
        </w:rPr>
        <w:t xml:space="preserve">الوالدين </w:t>
      </w:r>
      <w:r w:rsidR="00AE7190">
        <w:rPr>
          <w:rFonts w:ascii="Traditional Arabic" w:hAnsi="Traditional Arabic" w:cs="Traditional Arabic" w:hint="cs"/>
          <w:sz w:val="36"/>
          <w:szCs w:val="36"/>
          <w:rtl/>
        </w:rPr>
        <w:t>أن</w:t>
      </w:r>
      <w:r w:rsidR="00AE7190" w:rsidRPr="0074789B">
        <w:rPr>
          <w:rFonts w:ascii="Traditional Arabic" w:hAnsi="Traditional Arabic" w:cs="Traditional Arabic" w:hint="cs"/>
          <w:sz w:val="36"/>
          <w:szCs w:val="36"/>
          <w:rtl/>
        </w:rPr>
        <w:t xml:space="preserve"> يظهرا</w:t>
      </w:r>
      <w:r w:rsidR="00AE7190">
        <w:rPr>
          <w:rFonts w:ascii="Traditional Arabic" w:hAnsi="Traditional Arabic" w:cs="Traditional Arabic" w:hint="cs"/>
          <w:sz w:val="36"/>
          <w:szCs w:val="36"/>
          <w:rtl/>
        </w:rPr>
        <w:t xml:space="preserve"> رأيهما بعد الدعاء وألا يُكرها، وإذا قال أحد بأن المسلمين يفعلون </w:t>
      </w:r>
      <w:r w:rsidR="00AE7190">
        <w:rPr>
          <w:rFonts w:ascii="Traditional Arabic" w:hAnsi="Traditional Arabic" w:cs="Traditional Arabic" w:hint="cs"/>
          <w:sz w:val="36"/>
          <w:szCs w:val="36"/>
          <w:rtl/>
        </w:rPr>
        <w:lastRenderedPageBreak/>
        <w:t xml:space="preserve">ذلك فليكن واضحا أنه خطأ الذين يفرضون رأيهم، ولا خطأ لتعليم الإسلام في ذلك. إن الإسلام قال لو زوّج أحد المرأةَ من دون رضاها فهذا الزواج باطل، فهذا حق عظيم أعطاه القرآنُ الكريم والإسلامُ المرأةَ ولم يكن هناك أي تصور له قبل ذلك. </w:t>
      </w:r>
    </w:p>
    <w:p w14:paraId="5C79C83C" w14:textId="70A85A3B" w:rsidR="00AE7190" w:rsidRDefault="00AE7190" w:rsidP="0051520D">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ثم كما قال المسيح الموعود </w:t>
      </w:r>
      <w:r>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lang w:bidi="ar-SY"/>
        </w:rPr>
        <w:t>إ</w:t>
      </w:r>
      <w:r>
        <w:rPr>
          <w:rFonts w:ascii="Traditional Arabic" w:hAnsi="Traditional Arabic" w:cs="Traditional Arabic" w:hint="cs"/>
          <w:sz w:val="36"/>
          <w:szCs w:val="36"/>
          <w:rtl/>
        </w:rPr>
        <w:t xml:space="preserve">ن قرابة الزوجين تكون من نوع بحيث يكون الزوجان عارفَين لأسرار بعضهما، وهكذا تكون الزوجة شاهدة على كثير من أفعال الزوج، فترى المرأة زوجها بنظرة عميقة وتعرف محاسنه ونقائصه، وإذا كان الزوج لا يؤدي واجباته والحقوق التي منحها الله تعالى إياه ولا يؤدي حقوق الزوجة بحسب تعاليم الإسلام فيمكن أن تقف الزوجة أمامه يوما، ويمكن أن تقول لمثل هذا الزوج </w:t>
      </w:r>
      <w:r w:rsidR="00D803E4">
        <w:rPr>
          <w:rFonts w:ascii="Traditional Arabic" w:hAnsi="Traditional Arabic" w:cs="Traditional Arabic" w:hint="cs"/>
          <w:sz w:val="36"/>
          <w:szCs w:val="36"/>
          <w:rtl/>
        </w:rPr>
        <w:t>السيئ</w:t>
      </w:r>
      <w:r>
        <w:rPr>
          <w:rFonts w:ascii="Traditional Arabic" w:hAnsi="Traditional Arabic" w:cs="Traditional Arabic" w:hint="cs"/>
          <w:sz w:val="36"/>
          <w:szCs w:val="36"/>
          <w:rtl/>
        </w:rPr>
        <w:t xml:space="preserve">، ومن حقها أن تقول: أصلحْ نفسك أولا ثم يمكنك أن توجّهني. وعموما هكذا تبدأ النـزاعات في البيوت، حين يريد الرجل أن يُدير بيته كحاكم </w:t>
      </w:r>
      <w:r w:rsidR="0051520D">
        <w:rPr>
          <w:rFonts w:ascii="Traditional Arabic" w:hAnsi="Traditional Arabic" w:cs="Traditional Arabic" w:hint="cs"/>
          <w:sz w:val="36"/>
          <w:szCs w:val="36"/>
          <w:rtl/>
        </w:rPr>
        <w:t xml:space="preserve">جبَّار </w:t>
      </w:r>
      <w:r>
        <w:rPr>
          <w:rFonts w:ascii="Traditional Arabic" w:hAnsi="Traditional Arabic" w:cs="Traditional Arabic" w:hint="cs"/>
          <w:sz w:val="36"/>
          <w:szCs w:val="36"/>
          <w:rtl/>
        </w:rPr>
        <w:t xml:space="preserve">ولا يؤدي </w:t>
      </w:r>
      <w:r w:rsidR="00D803E4">
        <w:rPr>
          <w:rFonts w:ascii="Traditional Arabic" w:hAnsi="Traditional Arabic" w:cs="Traditional Arabic" w:hint="cs"/>
          <w:sz w:val="36"/>
          <w:szCs w:val="36"/>
          <w:rtl/>
        </w:rPr>
        <w:t xml:space="preserve">واجباته </w:t>
      </w:r>
      <w:r>
        <w:rPr>
          <w:rFonts w:ascii="Traditional Arabic" w:hAnsi="Traditional Arabic" w:cs="Traditional Arabic" w:hint="cs"/>
          <w:sz w:val="36"/>
          <w:szCs w:val="36"/>
          <w:rtl/>
        </w:rPr>
        <w:t xml:space="preserve">يواجه اعتراضات الزوجة، فلإقامة حق المرأة والزوجة ولإنشاء جو الأمن في البيت وللحفاظ على هذا الجو قال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قوله الذهبي هذا: خيركم خيركم لأهله. ما أعظم هذه الحقوق التي مُنحت للمرأة. </w:t>
      </w:r>
    </w:p>
    <w:p w14:paraId="47039238" w14:textId="059A721D" w:rsidR="00AE7190" w:rsidRDefault="00AE7190" w:rsidP="00AE7190">
      <w:pPr>
        <w:bidi/>
        <w:spacing w:after="0" w:line="240" w:lineRule="auto"/>
        <w:jc w:val="both"/>
        <w:rPr>
          <w:rFonts w:ascii="Traditional Arabic" w:hAnsi="Traditional Arabic" w:cs="Traditional Arabic"/>
          <w:sz w:val="36"/>
          <w:szCs w:val="36"/>
          <w:rtl/>
          <w:lang w:val="en-GB" w:bidi="ar-SY"/>
        </w:rPr>
      </w:pPr>
      <w:r>
        <w:rPr>
          <w:rFonts w:ascii="Traditional Arabic" w:hAnsi="Traditional Arabic" w:cs="Traditional Arabic" w:hint="cs"/>
          <w:sz w:val="36"/>
          <w:szCs w:val="36"/>
          <w:rtl/>
          <w:lang w:val="en-GB" w:bidi="ar-SY"/>
        </w:rPr>
        <w:t xml:space="preserve">ثم إن الإسلام أعطى المرأة حق البيت المنفصل. يسأل بعض الناس عن هذا أيضا. ففي المجتمع اليوم خصوصا في آسيا أو في باكستان والهند تحدث النـزاعات على أتفه الأمور بسبب عيش المرأة مع أصهارها في بيت واحد، وتتطور هذه النـزاعات شيئا فشيئا فتتحول إلى النـزاعات بين الزوجين نفسهما وتؤدي إلى انفصالهما. لذا من حق المرأة </w:t>
      </w:r>
      <w:r w:rsidRPr="00CB51F4">
        <w:rPr>
          <w:rFonts w:ascii="Traditional Arabic" w:hAnsi="Traditional Arabic" w:cs="Traditional Arabic" w:hint="cs"/>
          <w:sz w:val="36"/>
          <w:szCs w:val="36"/>
          <w:rtl/>
          <w:lang w:val="en-GB" w:bidi="ar-SY"/>
        </w:rPr>
        <w:t xml:space="preserve">أن تتمنى </w:t>
      </w:r>
      <w:r w:rsidR="006D2320">
        <w:rPr>
          <w:rFonts w:ascii="Traditional Arabic" w:hAnsi="Traditional Arabic" w:cs="Traditional Arabic" w:hint="cs"/>
          <w:sz w:val="36"/>
          <w:szCs w:val="36"/>
          <w:rtl/>
          <w:lang w:val="en-GB" w:bidi="ar-SY"/>
        </w:rPr>
        <w:t>بيتا منفصلا</w:t>
      </w:r>
      <w:r w:rsidRPr="00CB51F4">
        <w:rPr>
          <w:rFonts w:ascii="Traditional Arabic" w:hAnsi="Traditional Arabic" w:cs="Traditional Arabic" w:hint="cs"/>
          <w:sz w:val="36"/>
          <w:szCs w:val="36"/>
          <w:rtl/>
          <w:lang w:val="en-GB" w:bidi="ar-SY"/>
        </w:rPr>
        <w:t xml:space="preserve"> ويجب على الزوج أن يحقق أمنيتها هذه إلا في اضطرار شديد، وألَّا يجبرها على العيش مع أهله. وإذا كان يملك قدرة مالية فعليه أن يعيش في بيت منفصل وإذا لم يكن يملكها فعليه أن يسعى لها وكلّما</w:t>
      </w:r>
      <w:r>
        <w:rPr>
          <w:rFonts w:ascii="Traditional Arabic" w:hAnsi="Traditional Arabic" w:cs="Traditional Arabic" w:hint="cs"/>
          <w:sz w:val="36"/>
          <w:szCs w:val="36"/>
          <w:rtl/>
          <w:lang w:val="en-GB" w:bidi="ar-SY"/>
        </w:rPr>
        <w:t xml:space="preserve"> تتيسر له الوسائل المادية فالأفضل أن يقيم في بيت منفصل. </w:t>
      </w:r>
    </w:p>
    <w:p w14:paraId="6F0D41D0" w14:textId="11186C93" w:rsidR="00AE7190" w:rsidRDefault="00AE7190" w:rsidP="00553322">
      <w:pPr>
        <w:bidi/>
        <w:spacing w:after="0" w:line="240" w:lineRule="auto"/>
        <w:jc w:val="both"/>
        <w:rPr>
          <w:rFonts w:ascii="Traditional Arabic" w:hAnsi="Traditional Arabic" w:cs="Traditional Arabic"/>
          <w:sz w:val="36"/>
          <w:szCs w:val="36"/>
          <w:rtl/>
          <w:lang w:val="en-GB" w:bidi="ar-SY"/>
        </w:rPr>
      </w:pPr>
      <w:r>
        <w:rPr>
          <w:rFonts w:ascii="Traditional Arabic" w:hAnsi="Traditional Arabic" w:cs="Traditional Arabic" w:hint="cs"/>
          <w:sz w:val="36"/>
          <w:szCs w:val="36"/>
          <w:rtl/>
          <w:lang w:val="en-GB" w:bidi="ar-SY"/>
        </w:rPr>
        <w:t xml:space="preserve">ثم قرّر الإسلام مهرا للمرأة لكي يكون لديها </w:t>
      </w:r>
      <w:r w:rsidR="006D2320">
        <w:rPr>
          <w:rFonts w:ascii="Traditional Arabic" w:hAnsi="Traditional Arabic" w:cs="Traditional Arabic" w:hint="cs"/>
          <w:sz w:val="36"/>
          <w:szCs w:val="36"/>
          <w:rtl/>
          <w:lang w:val="en-GB" w:bidi="ar-SY"/>
        </w:rPr>
        <w:t>عقار أو مال</w:t>
      </w:r>
      <w:r>
        <w:rPr>
          <w:rFonts w:ascii="Traditional Arabic" w:hAnsi="Traditional Arabic" w:cs="Traditional Arabic" w:hint="cs"/>
          <w:sz w:val="36"/>
          <w:szCs w:val="36"/>
          <w:rtl/>
          <w:lang w:val="en-GB" w:bidi="ar-SY"/>
        </w:rPr>
        <w:t xml:space="preserve"> تكون هي مالكه كليا، وهي أُعطيتْ حصةً من الممتلكات. أما الدنيا اليوم فأعطت المرأةَ حقًّا في العقار والإرث ولكنه أُعْطِيَتْ هذا الحق قبل مئة عام أو مئة وخمسين عاما تقريبا على مراحل والإسلام أعطاها هذا الحق قبل خمسة عشر قرنا. بل هنا (في بريطانيا) قبل ذلك لم تكن تُحسب ممتلكات المرأة لها بعد الزواج. إذا حصلت المرأة على عقار بطريقة ما أو هي ملكتْه بوسيلة وهي لم تتزوج أو تزوجت </w:t>
      </w:r>
      <w:r w:rsidR="0051520D">
        <w:rPr>
          <w:rFonts w:ascii="Traditional Arabic" w:hAnsi="Traditional Arabic" w:cs="Traditional Arabic" w:hint="cs"/>
          <w:sz w:val="36"/>
          <w:szCs w:val="36"/>
          <w:rtl/>
          <w:lang w:val="en-GB" w:bidi="ar-SY"/>
        </w:rPr>
        <w:t xml:space="preserve">فكانت </w:t>
      </w:r>
      <w:r>
        <w:rPr>
          <w:rFonts w:ascii="Traditional Arabic" w:hAnsi="Traditional Arabic" w:cs="Traditional Arabic" w:hint="cs"/>
          <w:sz w:val="36"/>
          <w:szCs w:val="36"/>
          <w:rtl/>
          <w:lang w:val="en-GB" w:bidi="ar-SY"/>
        </w:rPr>
        <w:t xml:space="preserve">تُحرم من عقارها، وكان بعض الناس يتزوجون من امرأة تملك عقارا لكي </w:t>
      </w:r>
      <w:r w:rsidR="0051520D">
        <w:rPr>
          <w:rFonts w:ascii="Traditional Arabic" w:hAnsi="Traditional Arabic" w:cs="Traditional Arabic" w:hint="cs"/>
          <w:sz w:val="36"/>
          <w:szCs w:val="36"/>
          <w:rtl/>
          <w:lang w:val="en-GB" w:bidi="ar-SY"/>
        </w:rPr>
        <w:t xml:space="preserve">يستولوا </w:t>
      </w:r>
      <w:r>
        <w:rPr>
          <w:rFonts w:ascii="Traditional Arabic" w:hAnsi="Traditional Arabic" w:cs="Traditional Arabic" w:hint="cs"/>
          <w:sz w:val="36"/>
          <w:szCs w:val="36"/>
          <w:rtl/>
          <w:lang w:val="en-GB" w:bidi="ar-SY"/>
        </w:rPr>
        <w:t>على عقارها. وبعد الزواج كان</w:t>
      </w:r>
      <w:r w:rsidR="006D2320">
        <w:rPr>
          <w:rFonts w:ascii="Traditional Arabic" w:hAnsi="Traditional Arabic" w:cs="Traditional Arabic" w:hint="cs"/>
          <w:sz w:val="36"/>
          <w:szCs w:val="36"/>
          <w:rtl/>
          <w:lang w:val="en-GB" w:bidi="ar-SY"/>
        </w:rPr>
        <w:t>ت</w:t>
      </w:r>
      <w:r>
        <w:rPr>
          <w:rFonts w:ascii="Traditional Arabic" w:hAnsi="Traditional Arabic" w:cs="Traditional Arabic" w:hint="cs"/>
          <w:sz w:val="36"/>
          <w:szCs w:val="36"/>
          <w:rtl/>
          <w:lang w:val="en-GB" w:bidi="ar-SY"/>
        </w:rPr>
        <w:t xml:space="preserve"> ممتلكات المرأة تتنقل إلى الزوج، ولكن الإسلام منذ البداية جعل ممتلكات الزوجة ملكها الشخصي وأعطاها </w:t>
      </w:r>
      <w:r w:rsidR="0051520D">
        <w:rPr>
          <w:rFonts w:ascii="Traditional Arabic" w:hAnsi="Traditional Arabic" w:cs="Traditional Arabic" w:hint="cs"/>
          <w:sz w:val="36"/>
          <w:szCs w:val="36"/>
          <w:rtl/>
          <w:lang w:val="en-GB" w:bidi="ar-SY"/>
        </w:rPr>
        <w:t>ال</w:t>
      </w:r>
      <w:r>
        <w:rPr>
          <w:rFonts w:ascii="Traditional Arabic" w:hAnsi="Traditional Arabic" w:cs="Traditional Arabic" w:hint="cs"/>
          <w:sz w:val="36"/>
          <w:szCs w:val="36"/>
          <w:rtl/>
          <w:lang w:val="en-GB" w:bidi="ar-SY"/>
        </w:rPr>
        <w:t xml:space="preserve">حرية لدرجة ظن بعض الصحابة أنه لا يجوز للرجل أن ينفق أو يأخذ شيئا من مال المرأة حتى بإذنها، أي إذا أعطته المرأة شيئا من مالها فلا يأخذه، </w:t>
      </w:r>
      <w:r w:rsidR="00553322">
        <w:rPr>
          <w:rFonts w:ascii="Traditional Arabic" w:hAnsi="Traditional Arabic" w:cs="Traditional Arabic" w:hint="cs"/>
          <w:sz w:val="36"/>
          <w:szCs w:val="36"/>
          <w:rtl/>
          <w:lang w:val="en-GB" w:bidi="ar-SY"/>
        </w:rPr>
        <w:t>ف</w:t>
      </w:r>
      <w:r>
        <w:rPr>
          <w:rFonts w:ascii="Traditional Arabic" w:hAnsi="Traditional Arabic" w:cs="Traditional Arabic" w:hint="cs"/>
          <w:sz w:val="36"/>
          <w:szCs w:val="36"/>
          <w:rtl/>
          <w:lang w:val="en-GB" w:bidi="ar-SY"/>
        </w:rPr>
        <w:t xml:space="preserve">الصحابة أصبحوا حذرين لهذا الحد، وتجنبوا ذلك حتى سُمح في تعليم الإسلام أنكم تستطيعون أن تأخذوا مما أعطتكم المرأة عن </w:t>
      </w:r>
      <w:r>
        <w:rPr>
          <w:rFonts w:ascii="Traditional Arabic" w:hAnsi="Traditional Arabic" w:cs="Traditional Arabic" w:hint="cs"/>
          <w:sz w:val="36"/>
          <w:szCs w:val="36"/>
          <w:rtl/>
          <w:lang w:val="en-GB" w:bidi="ar-SY"/>
        </w:rPr>
        <w:lastRenderedPageBreak/>
        <w:t xml:space="preserve">رضاها من هدية وتستطيعون أن تنفقوها على أنفسكم. إذا أعطتكم المرأة شيئا عن رضاها فلا حرج في أخذه، ولا داعي للحذر لهذا الحد. </w:t>
      </w:r>
    </w:p>
    <w:p w14:paraId="6AA2AFBD" w14:textId="3380BB86" w:rsidR="00AE7190" w:rsidRDefault="00AE7190" w:rsidP="00553322">
      <w:pPr>
        <w:bidi/>
        <w:spacing w:after="0" w:line="240" w:lineRule="auto"/>
        <w:jc w:val="both"/>
        <w:rPr>
          <w:rFonts w:ascii="Traditional Arabic" w:hAnsi="Traditional Arabic" w:cs="Traditional Arabic"/>
          <w:sz w:val="36"/>
          <w:szCs w:val="36"/>
          <w:rtl/>
          <w:lang w:val="en-GB" w:bidi="ar-SY"/>
        </w:rPr>
      </w:pPr>
      <w:r>
        <w:rPr>
          <w:rFonts w:ascii="Traditional Arabic" w:hAnsi="Traditional Arabic" w:cs="Traditional Arabic" w:hint="cs"/>
          <w:sz w:val="36"/>
          <w:szCs w:val="36"/>
          <w:rtl/>
          <w:lang w:val="en-GB" w:bidi="ar-SY"/>
        </w:rPr>
        <w:t xml:space="preserve">ثم أكد الإسلام على تعليم المرأة كثيرا حتى قال: </w:t>
      </w:r>
      <w:r w:rsidR="006D2320">
        <w:rPr>
          <w:rFonts w:ascii="Traditional Arabic" w:hAnsi="Traditional Arabic" w:cs="Traditional Arabic" w:hint="cs"/>
          <w:sz w:val="36"/>
          <w:szCs w:val="36"/>
          <w:rtl/>
          <w:lang w:val="en-GB" w:bidi="ar-SY"/>
        </w:rPr>
        <w:t xml:space="preserve">من </w:t>
      </w:r>
      <w:r>
        <w:rPr>
          <w:rFonts w:ascii="Traditional Arabic" w:hAnsi="Traditional Arabic" w:cs="Traditional Arabic" w:hint="cs"/>
          <w:sz w:val="36"/>
          <w:szCs w:val="36"/>
          <w:rtl/>
          <w:lang w:val="en-GB" w:bidi="ar-SY"/>
        </w:rPr>
        <w:t xml:space="preserve">كان له ابنتان </w:t>
      </w:r>
      <w:r w:rsidR="00553322">
        <w:rPr>
          <w:rFonts w:ascii="Traditional Arabic" w:hAnsi="Traditional Arabic" w:cs="Traditional Arabic" w:hint="cs"/>
          <w:sz w:val="36"/>
          <w:szCs w:val="36"/>
          <w:rtl/>
          <w:lang w:val="en-GB" w:bidi="ar-SY"/>
        </w:rPr>
        <w:t>وأحسن تأدي</w:t>
      </w:r>
      <w:r w:rsidR="006D2320">
        <w:rPr>
          <w:rFonts w:ascii="Traditional Arabic" w:hAnsi="Traditional Arabic" w:cs="Traditional Arabic" w:hint="cs"/>
          <w:sz w:val="36"/>
          <w:szCs w:val="36"/>
          <w:rtl/>
          <w:lang w:val="en-GB" w:bidi="ar-SY"/>
        </w:rPr>
        <w:t>بهما</w:t>
      </w:r>
      <w:r w:rsidR="00553322">
        <w:rPr>
          <w:rFonts w:ascii="Traditional Arabic" w:hAnsi="Traditional Arabic" w:cs="Traditional Arabic" w:hint="cs"/>
          <w:sz w:val="36"/>
          <w:szCs w:val="36"/>
          <w:rtl/>
          <w:lang w:val="en-GB" w:bidi="ar-SY"/>
        </w:rPr>
        <w:t xml:space="preserve"> </w:t>
      </w:r>
      <w:r>
        <w:rPr>
          <w:rFonts w:ascii="Traditional Arabic" w:hAnsi="Traditional Arabic" w:cs="Traditional Arabic" w:hint="cs"/>
          <w:sz w:val="36"/>
          <w:szCs w:val="36"/>
          <w:rtl/>
          <w:lang w:val="en-GB" w:bidi="ar-SY"/>
        </w:rPr>
        <w:t>عفا الله تعالى عن ذنوبه. جاءت</w:t>
      </w:r>
      <w:r w:rsidRPr="0069619B">
        <w:rPr>
          <w:rFonts w:ascii="Traditional Arabic" w:hAnsi="Traditional Arabic" w:cs="Traditional Arabic"/>
          <w:sz w:val="36"/>
          <w:szCs w:val="36"/>
          <w:rtl/>
          <w:lang w:val="en-GB" w:bidi="ar-SY"/>
        </w:rPr>
        <w:t xml:space="preserve"> عَائِشَة </w:t>
      </w:r>
      <w:r>
        <w:rPr>
          <w:rFonts w:ascii="Traditional Arabic" w:hAnsi="Traditional Arabic" w:cs="Traditional Arabic" w:hint="cs"/>
          <w:sz w:val="36"/>
          <w:szCs w:val="36"/>
          <w:rtl/>
          <w:lang w:val="en-GB" w:bidi="ar-SY"/>
        </w:rPr>
        <w:t>رضي الله عنها</w:t>
      </w:r>
      <w:r w:rsidRPr="0069619B">
        <w:rPr>
          <w:rFonts w:ascii="Traditional Arabic" w:hAnsi="Traditional Arabic" w:cs="Traditional Arabic"/>
          <w:sz w:val="36"/>
          <w:szCs w:val="36"/>
          <w:rtl/>
          <w:lang w:val="en-GB" w:bidi="ar-SY"/>
        </w:rPr>
        <w:t xml:space="preserve"> امْرَأَةٌ </w:t>
      </w:r>
      <w:r>
        <w:rPr>
          <w:rFonts w:ascii="Traditional Arabic" w:hAnsi="Traditional Arabic" w:cs="Traditional Arabic" w:hint="cs"/>
          <w:sz w:val="36"/>
          <w:szCs w:val="36"/>
          <w:rtl/>
          <w:lang w:val="en-GB" w:bidi="ar-SY"/>
        </w:rPr>
        <w:t>مسكينة وسألتها شيئا للأكل و</w:t>
      </w:r>
      <w:r w:rsidRPr="0069619B">
        <w:rPr>
          <w:rFonts w:ascii="Traditional Arabic" w:hAnsi="Traditional Arabic" w:cs="Traditional Arabic"/>
          <w:sz w:val="36"/>
          <w:szCs w:val="36"/>
          <w:rtl/>
          <w:lang w:val="en-GB" w:bidi="ar-SY"/>
        </w:rPr>
        <w:t xml:space="preserve">مَعَهَا ابْنَتَانِ </w:t>
      </w:r>
      <w:r>
        <w:rPr>
          <w:rFonts w:ascii="Traditional Arabic" w:hAnsi="Traditional Arabic" w:cs="Traditional Arabic" w:hint="cs"/>
          <w:sz w:val="36"/>
          <w:szCs w:val="36"/>
          <w:rtl/>
          <w:lang w:val="en-GB" w:bidi="ar-SY"/>
        </w:rPr>
        <w:t xml:space="preserve">وأجلست إحداهما على يمينها والأخرى على يسارها </w:t>
      </w:r>
      <w:r w:rsidRPr="0069619B">
        <w:rPr>
          <w:rFonts w:ascii="Traditional Arabic" w:hAnsi="Traditional Arabic" w:cs="Traditional Arabic"/>
          <w:sz w:val="36"/>
          <w:szCs w:val="36"/>
          <w:rtl/>
          <w:lang w:val="en-GB" w:bidi="ar-SY"/>
        </w:rPr>
        <w:t xml:space="preserve">فَلَمْ تَجِدْ </w:t>
      </w:r>
      <w:r>
        <w:rPr>
          <w:rFonts w:ascii="Traditional Arabic" w:hAnsi="Traditional Arabic" w:cs="Traditional Arabic" w:hint="cs"/>
          <w:sz w:val="36"/>
          <w:szCs w:val="36"/>
          <w:rtl/>
          <w:lang w:val="en-GB" w:bidi="ar-SY"/>
        </w:rPr>
        <w:t xml:space="preserve">عائشة </w:t>
      </w:r>
      <w:r w:rsidRPr="0069619B">
        <w:rPr>
          <w:rFonts w:ascii="Traditional Arabic" w:hAnsi="Traditional Arabic" w:cs="Traditional Arabic"/>
          <w:sz w:val="36"/>
          <w:szCs w:val="36"/>
          <w:rtl/>
          <w:lang w:val="en-GB" w:bidi="ar-SY"/>
        </w:rPr>
        <w:t>عِنْدِ</w:t>
      </w:r>
      <w:r>
        <w:rPr>
          <w:rFonts w:ascii="Traditional Arabic" w:hAnsi="Traditional Arabic" w:cs="Traditional Arabic" w:hint="cs"/>
          <w:sz w:val="36"/>
          <w:szCs w:val="36"/>
          <w:rtl/>
          <w:lang w:val="en-GB" w:bidi="ar-SY"/>
        </w:rPr>
        <w:t>ها</w:t>
      </w:r>
      <w:r w:rsidRPr="0069619B">
        <w:rPr>
          <w:rFonts w:ascii="Traditional Arabic" w:hAnsi="Traditional Arabic" w:cs="Traditional Arabic"/>
          <w:sz w:val="36"/>
          <w:szCs w:val="36"/>
          <w:rtl/>
          <w:lang w:val="en-GB" w:bidi="ar-SY"/>
        </w:rPr>
        <w:t xml:space="preserve"> غَيْرَ تَمْرَةٍ وَاحِدَةٍ فَأَعْطَتهَا</w:t>
      </w:r>
      <w:r>
        <w:rPr>
          <w:rFonts w:ascii="Traditional Arabic" w:hAnsi="Traditional Arabic" w:cs="Traditional Arabic" w:hint="cs"/>
          <w:sz w:val="36"/>
          <w:szCs w:val="36"/>
          <w:rtl/>
          <w:lang w:val="en-GB" w:bidi="ar-SY"/>
        </w:rPr>
        <w:t>،</w:t>
      </w:r>
      <w:r w:rsidRPr="0069619B">
        <w:rPr>
          <w:rFonts w:ascii="Traditional Arabic" w:hAnsi="Traditional Arabic" w:cs="Traditional Arabic"/>
          <w:sz w:val="36"/>
          <w:szCs w:val="36"/>
          <w:rtl/>
          <w:lang w:val="en-GB" w:bidi="ar-SY"/>
        </w:rPr>
        <w:t xml:space="preserve"> فَقَسَمَتْهَا بَيْنَ ابْنَتَيْهَا ثُمَّ </w:t>
      </w:r>
      <w:r>
        <w:rPr>
          <w:rFonts w:ascii="Traditional Arabic" w:hAnsi="Traditional Arabic" w:cs="Traditional Arabic" w:hint="cs"/>
          <w:sz w:val="36"/>
          <w:szCs w:val="36"/>
          <w:rtl/>
          <w:lang w:val="en-GB" w:bidi="ar-SY"/>
        </w:rPr>
        <w:t xml:space="preserve">بقيت هي نفسها جائعةً. حيث تتبيّن من ذلك تضحيةُ الأم، كذلك </w:t>
      </w:r>
      <w:r w:rsidR="00553322">
        <w:rPr>
          <w:rFonts w:ascii="Traditional Arabic" w:hAnsi="Traditional Arabic" w:cs="Traditional Arabic" w:hint="cs"/>
          <w:sz w:val="36"/>
          <w:szCs w:val="36"/>
          <w:rtl/>
          <w:lang w:val="en-GB" w:bidi="ar-SY"/>
        </w:rPr>
        <w:t xml:space="preserve">بيَّن </w:t>
      </w:r>
      <w:r>
        <w:rPr>
          <w:rFonts w:ascii="Traditional Arabic" w:hAnsi="Traditional Arabic" w:cs="Traditional Arabic" w:hint="cs"/>
          <w:sz w:val="36"/>
          <w:szCs w:val="36"/>
          <w:rtl/>
          <w:lang w:val="en-GB" w:bidi="ar-SY"/>
        </w:rPr>
        <w:t xml:space="preserve">النبي </w:t>
      </w:r>
      <w:r>
        <w:rPr>
          <w:rFonts w:ascii="Traditional Arabic" w:hAnsi="Traditional Arabic" w:cs="Traditional Arabic"/>
          <w:sz w:val="36"/>
          <w:szCs w:val="36"/>
          <w:lang w:val="en-GB" w:bidi="ar-SY"/>
        </w:rPr>
        <w:sym w:font="AGA Arabesque" w:char="F072"/>
      </w:r>
      <w:r>
        <w:rPr>
          <w:rFonts w:ascii="Traditional Arabic" w:hAnsi="Traditional Arabic" w:cs="Traditional Arabic" w:hint="cs"/>
          <w:sz w:val="36"/>
          <w:szCs w:val="36"/>
          <w:rtl/>
          <w:lang w:val="en-GB" w:bidi="ar-SY"/>
        </w:rPr>
        <w:t xml:space="preserve"> شيئا جميلا عن عملها، حين</w:t>
      </w:r>
      <w:r w:rsidRPr="0069619B">
        <w:rPr>
          <w:rFonts w:ascii="Traditional Arabic" w:hAnsi="Traditional Arabic" w:cs="Traditional Arabic"/>
          <w:sz w:val="36"/>
          <w:szCs w:val="36"/>
          <w:rtl/>
          <w:lang w:val="en-GB" w:bidi="ar-SY"/>
        </w:rPr>
        <w:t xml:space="preserve"> </w:t>
      </w:r>
      <w:r>
        <w:rPr>
          <w:rFonts w:ascii="Traditional Arabic" w:hAnsi="Traditional Arabic" w:cs="Traditional Arabic" w:hint="cs"/>
          <w:sz w:val="36"/>
          <w:szCs w:val="36"/>
          <w:rtl/>
          <w:lang w:val="en-GB" w:bidi="ar-SY"/>
        </w:rPr>
        <w:t xml:space="preserve">أُخبر </w:t>
      </w:r>
      <w:r w:rsidRPr="0069619B">
        <w:rPr>
          <w:rFonts w:ascii="Traditional Arabic" w:hAnsi="Traditional Arabic" w:cs="Traditional Arabic"/>
          <w:sz w:val="36"/>
          <w:szCs w:val="36"/>
          <w:rtl/>
          <w:lang w:val="en-GB" w:bidi="ar-SY"/>
        </w:rPr>
        <w:t xml:space="preserve">النَّبِيُّ </w:t>
      </w:r>
      <w:r>
        <w:rPr>
          <w:rFonts w:ascii="Traditional Arabic" w:hAnsi="Traditional Arabic" w:cs="Traditional Arabic"/>
          <w:sz w:val="36"/>
          <w:szCs w:val="36"/>
          <w:lang w:val="en-GB" w:bidi="ar-SY"/>
        </w:rPr>
        <w:sym w:font="AGA Arabesque" w:char="F072"/>
      </w:r>
      <w:r w:rsidRPr="0069619B">
        <w:rPr>
          <w:rFonts w:ascii="Traditional Arabic" w:hAnsi="Traditional Arabic" w:cs="Traditional Arabic"/>
          <w:sz w:val="36"/>
          <w:szCs w:val="36"/>
          <w:rtl/>
          <w:lang w:val="en-GB" w:bidi="ar-SY"/>
        </w:rPr>
        <w:t xml:space="preserve"> </w:t>
      </w:r>
      <w:r>
        <w:rPr>
          <w:rFonts w:ascii="Traditional Arabic" w:hAnsi="Traditional Arabic" w:cs="Traditional Arabic" w:hint="cs"/>
          <w:sz w:val="36"/>
          <w:szCs w:val="36"/>
          <w:rtl/>
          <w:lang w:val="en-GB" w:bidi="ar-SY"/>
        </w:rPr>
        <w:t>بذلك،</w:t>
      </w:r>
      <w:r w:rsidRPr="0069619B">
        <w:rPr>
          <w:rFonts w:ascii="Traditional Arabic" w:hAnsi="Traditional Arabic" w:cs="Traditional Arabic"/>
          <w:sz w:val="36"/>
          <w:szCs w:val="36"/>
          <w:rtl/>
          <w:lang w:val="en-GB" w:bidi="ar-SY"/>
        </w:rPr>
        <w:t xml:space="preserve"> فَقَالَ</w:t>
      </w:r>
      <w:r>
        <w:rPr>
          <w:rFonts w:ascii="Traditional Arabic" w:hAnsi="Traditional Arabic" w:cs="Traditional Arabic" w:hint="cs"/>
          <w:sz w:val="36"/>
          <w:szCs w:val="36"/>
          <w:rtl/>
          <w:lang w:val="en-GB" w:bidi="ar-SY"/>
        </w:rPr>
        <w:t>:</w:t>
      </w:r>
      <w:r w:rsidRPr="0069619B">
        <w:rPr>
          <w:rFonts w:ascii="Traditional Arabic" w:hAnsi="Traditional Arabic" w:cs="Traditional Arabic"/>
          <w:sz w:val="36"/>
          <w:szCs w:val="36"/>
          <w:rtl/>
          <w:lang w:val="en-GB" w:bidi="ar-SY"/>
        </w:rPr>
        <w:t xml:space="preserve"> مَنْ </w:t>
      </w:r>
      <w:r>
        <w:rPr>
          <w:rFonts w:ascii="Traditional Arabic" w:hAnsi="Traditional Arabic" w:cs="Traditional Arabic" w:hint="cs"/>
          <w:sz w:val="36"/>
          <w:szCs w:val="36"/>
          <w:rtl/>
          <w:lang w:val="en-GB" w:bidi="ar-SY"/>
        </w:rPr>
        <w:t xml:space="preserve">كانت له ابنتان </w:t>
      </w:r>
      <w:r w:rsidRPr="0069619B">
        <w:rPr>
          <w:rFonts w:ascii="Traditional Arabic" w:hAnsi="Traditional Arabic" w:cs="Traditional Arabic"/>
          <w:sz w:val="36"/>
          <w:szCs w:val="36"/>
          <w:rtl/>
          <w:lang w:val="en-GB" w:bidi="ar-SY"/>
        </w:rPr>
        <w:t xml:space="preserve">فَأَحْسَنَ </w:t>
      </w:r>
      <w:r>
        <w:rPr>
          <w:rFonts w:ascii="Traditional Arabic" w:hAnsi="Traditional Arabic" w:cs="Traditional Arabic" w:hint="cs"/>
          <w:sz w:val="36"/>
          <w:szCs w:val="36"/>
          <w:rtl/>
          <w:lang w:val="en-GB" w:bidi="ar-SY"/>
        </w:rPr>
        <w:t>أدبهما</w:t>
      </w:r>
      <w:r w:rsidRPr="0069619B">
        <w:rPr>
          <w:rFonts w:ascii="Traditional Arabic" w:hAnsi="Traditional Arabic" w:cs="Traditional Arabic"/>
          <w:sz w:val="36"/>
          <w:szCs w:val="36"/>
          <w:rtl/>
          <w:lang w:val="en-GB" w:bidi="ar-SY"/>
        </w:rPr>
        <w:t xml:space="preserve"> </w:t>
      </w:r>
      <w:r>
        <w:rPr>
          <w:rFonts w:ascii="Traditional Arabic" w:hAnsi="Traditional Arabic" w:cs="Traditional Arabic" w:hint="cs"/>
          <w:sz w:val="36"/>
          <w:szCs w:val="36"/>
          <w:rtl/>
          <w:lang w:val="en-GB" w:bidi="ar-SY"/>
        </w:rPr>
        <w:t>وعلمهما أوجب الله تعالى له الجنة.</w:t>
      </w:r>
      <w:r w:rsidRPr="0069619B">
        <w:rPr>
          <w:rFonts w:ascii="Traditional Arabic" w:hAnsi="Traditional Arabic" w:cs="Traditional Arabic"/>
          <w:sz w:val="36"/>
          <w:szCs w:val="36"/>
          <w:rtl/>
          <w:lang w:val="en-GB" w:bidi="ar-SY"/>
        </w:rPr>
        <w:t xml:space="preserve"> </w:t>
      </w:r>
      <w:r>
        <w:rPr>
          <w:rFonts w:ascii="Traditional Arabic" w:hAnsi="Traditional Arabic" w:cs="Traditional Arabic" w:hint="cs"/>
          <w:sz w:val="36"/>
          <w:szCs w:val="36"/>
          <w:rtl/>
          <w:lang w:val="en-GB" w:bidi="ar-SY"/>
        </w:rPr>
        <w:t xml:space="preserve">أو أوجب لتلك المرأة الجنة. ليس من الضروري أن </w:t>
      </w:r>
      <w:r w:rsidR="00553322">
        <w:rPr>
          <w:rFonts w:ascii="Traditional Arabic" w:hAnsi="Traditional Arabic" w:cs="Traditional Arabic" w:hint="cs"/>
          <w:sz w:val="36"/>
          <w:szCs w:val="36"/>
          <w:rtl/>
          <w:lang w:val="en-GB" w:bidi="ar-SY"/>
        </w:rPr>
        <w:t xml:space="preserve">تتعلم </w:t>
      </w:r>
      <w:r>
        <w:rPr>
          <w:rFonts w:ascii="Traditional Arabic" w:hAnsi="Traditional Arabic" w:cs="Traditional Arabic" w:hint="cs"/>
          <w:sz w:val="36"/>
          <w:szCs w:val="36"/>
          <w:rtl/>
          <w:lang w:val="en-GB" w:bidi="ar-SY"/>
        </w:rPr>
        <w:t xml:space="preserve">المرأة من أجل الوظيفة، بل هو ضروري لتربية النسل القادم ولتربيتهم أيضا. ليس من الخطأ تعلّم مهنة أو الاختصاص في شيء ثم العمل فيه والتوظُّف ولكن إذا كانت المرأة </w:t>
      </w:r>
      <w:r w:rsidR="006D2320">
        <w:rPr>
          <w:rFonts w:ascii="Traditional Arabic" w:hAnsi="Traditional Arabic" w:cs="Traditional Arabic" w:hint="cs"/>
          <w:sz w:val="36"/>
          <w:szCs w:val="36"/>
          <w:rtl/>
          <w:lang w:val="en-GB" w:bidi="ar-SY"/>
        </w:rPr>
        <w:t>تتعلَّم وتدرس</w:t>
      </w:r>
      <w:r>
        <w:rPr>
          <w:rFonts w:ascii="Traditional Arabic" w:hAnsi="Traditional Arabic" w:cs="Traditional Arabic" w:hint="cs"/>
          <w:sz w:val="36"/>
          <w:szCs w:val="36"/>
          <w:rtl/>
          <w:lang w:val="en-GB" w:bidi="ar-SY"/>
        </w:rPr>
        <w:t xml:space="preserve"> لكي تتمكن من تربية الجيل القادم فهذا الأمر يُبشرها بالجنة، كما ورد في حديث آخر أن الجنة تحت أقدام الأمهات، أي إذا اهتمت الأم بتربية أولادها تربية حسنة وتعليمهم فلن تدخل الجنةَ الأم وحدها بل سيدخلها الأولاد أيضا. ما أعظم هذا الشرف والمقام الذي لم يُعطَ للرجل وإنما </w:t>
      </w:r>
      <w:r w:rsidR="00553322">
        <w:rPr>
          <w:rFonts w:ascii="Traditional Arabic" w:hAnsi="Traditional Arabic" w:cs="Traditional Arabic" w:hint="cs"/>
          <w:sz w:val="36"/>
          <w:szCs w:val="36"/>
          <w:rtl/>
          <w:lang w:val="en-GB" w:bidi="ar-SY"/>
        </w:rPr>
        <w:t xml:space="preserve">أُعطي </w:t>
      </w:r>
      <w:r>
        <w:rPr>
          <w:rFonts w:ascii="Traditional Arabic" w:hAnsi="Traditional Arabic" w:cs="Traditional Arabic" w:hint="cs"/>
          <w:sz w:val="36"/>
          <w:szCs w:val="36"/>
          <w:rtl/>
          <w:lang w:val="en-GB" w:bidi="ar-SY"/>
        </w:rPr>
        <w:t xml:space="preserve">للمرأة فقط، بل رُفع شأنُ المرأة أكثر من ذلك. فالمرأة الصالحة المؤمنة يمكن أن تتقدم على الرجال خطى كثيرة، والجماعة التي كانت نساؤها متقدمة في الحسنات ومثقّفةً ومؤدّبة ومتربية ومربيةً أولادها في ضوء تعاليم الإسلام الصحيحة فيكون الجيل القادم -بما فيه الأبناء والبنات- ممن يستبقون الخيرات والتقوى. </w:t>
      </w:r>
    </w:p>
    <w:p w14:paraId="7E3CC424" w14:textId="77777777" w:rsidR="00F525F3" w:rsidRDefault="00AE7190" w:rsidP="00553322">
      <w:pPr>
        <w:bidi/>
        <w:spacing w:after="0" w:line="240" w:lineRule="auto"/>
        <w:jc w:val="both"/>
        <w:rPr>
          <w:rFonts w:ascii="Traditional Arabic" w:eastAsiaTheme="minorHAnsi" w:hAnsi="Traditional Arabic" w:cs="Traditional Arabic"/>
          <w:color w:val="000000"/>
          <w:sz w:val="36"/>
          <w:szCs w:val="36"/>
          <w:rtl/>
          <w:lang w:val="en-GB"/>
        </w:rPr>
      </w:pPr>
      <w:r>
        <w:rPr>
          <w:rFonts w:ascii="Traditional Arabic" w:hAnsi="Traditional Arabic" w:cs="Traditional Arabic" w:hint="cs"/>
          <w:sz w:val="36"/>
          <w:szCs w:val="36"/>
          <w:rtl/>
          <w:lang w:val="en-GB" w:bidi="ar-SY"/>
        </w:rPr>
        <w:t xml:space="preserve">إن الإسلام في بعض الحالات سمح بانفصال الزوجين بسبب عدم انسجام الطبائع أو بسبب آخر ففي ذلك أيضا أعطى الإسلامُ كليهما حقا متساويا فأعطى الرجلَ هذا الحق في صورة الطلاق وأعطى المرأة في صورة الخلع، وأمر الرجلَ بألّا يظلم المرأةَ عند استخدام هذا الحق، وإذا ظلمها سيعاقبه الله تعالى على هذا الظلم العظيم. قال الله تعالى في موضع عن الطلاق مخاطبا الرجالَ: </w:t>
      </w:r>
      <w:r w:rsidR="00553322" w:rsidRPr="00553322">
        <w:rPr>
          <w:rFonts w:ascii="Traditional Arabic" w:hAnsi="Traditional Arabic" w:cs="Traditional Arabic"/>
          <w:sz w:val="36"/>
          <w:szCs w:val="36"/>
          <w:lang w:val="en-GB" w:bidi="ar-SY"/>
        </w:rPr>
        <w:sym w:font="AGA Arabesque" w:char="F05D"/>
      </w:r>
      <w:r w:rsidRPr="00683931">
        <w:rPr>
          <w:rFonts w:ascii="Traditional Arabic" w:hAnsi="Traditional Arabic" w:cs="Traditional Arabic"/>
          <w:sz w:val="36"/>
          <w:szCs w:val="36"/>
          <w:rtl/>
          <w:lang w:val="en-GB" w:bidi="ar-SY"/>
        </w:rPr>
        <w:t>وَإِنْ عَزَمُوا الطَّلَاقَ فَإِنَّ اللَّهَ سَمِيعٌ عَلِيمٌ</w:t>
      </w:r>
      <w:r w:rsidR="00553322" w:rsidRPr="00553322">
        <w:rPr>
          <w:rFonts w:ascii="Traditional Arabic" w:hAnsi="Traditional Arabic" w:cs="Traditional Arabic"/>
          <w:sz w:val="36"/>
          <w:szCs w:val="36"/>
          <w:lang w:val="en-GB" w:bidi="ar-SY"/>
        </w:rPr>
        <w:sym w:font="AGA Arabesque" w:char="F05B"/>
      </w:r>
      <w:r w:rsidR="00553322" w:rsidRPr="00683931">
        <w:rPr>
          <w:rFonts w:ascii="Traditional Arabic" w:hAnsi="Traditional Arabic" w:cs="Traditional Arabic"/>
          <w:sz w:val="36"/>
          <w:szCs w:val="36"/>
          <w:rtl/>
          <w:lang w:val="en-GB" w:bidi="ar-SY"/>
        </w:rPr>
        <w:t xml:space="preserve"> </w:t>
      </w:r>
      <w:r w:rsidRPr="00683931">
        <w:rPr>
          <w:rFonts w:ascii="Traditional Arabic" w:hAnsi="Traditional Arabic" w:cs="Traditional Arabic"/>
          <w:sz w:val="36"/>
          <w:szCs w:val="36"/>
          <w:rtl/>
          <w:lang w:val="en-GB" w:bidi="ar-SY"/>
        </w:rPr>
        <w:t>(البقرة 228)</w:t>
      </w:r>
      <w:r>
        <w:rPr>
          <w:rFonts w:ascii="Traditional Arabic" w:hAnsi="Traditional Arabic" w:cs="Traditional Arabic" w:hint="cs"/>
          <w:sz w:val="36"/>
          <w:szCs w:val="36"/>
          <w:rtl/>
          <w:lang w:val="en-GB" w:bidi="ar-SY"/>
        </w:rPr>
        <w:t xml:space="preserve"> وتفسير المسيح الموعود </w:t>
      </w:r>
      <w:r>
        <w:rPr>
          <w:rFonts w:ascii="Traditional Arabic" w:hAnsi="Traditional Arabic" w:cs="Traditional Arabic"/>
          <w:sz w:val="36"/>
          <w:szCs w:val="36"/>
          <w:lang w:val="en-GB" w:bidi="ar-SY"/>
        </w:rPr>
        <w:sym w:font="AGA Arabesque" w:char="F075"/>
      </w:r>
      <w:r>
        <w:rPr>
          <w:rFonts w:ascii="Traditional Arabic" w:hAnsi="Traditional Arabic" w:cs="Traditional Arabic" w:hint="cs"/>
          <w:sz w:val="36"/>
          <w:szCs w:val="36"/>
          <w:rtl/>
          <w:lang w:val="en-GB" w:bidi="ar-SY"/>
        </w:rPr>
        <w:t xml:space="preserve"> لهذه الآية لا يذهب في حق الرجال بل قال </w:t>
      </w:r>
      <w:r>
        <w:rPr>
          <w:rFonts w:ascii="Traditional Arabic" w:hAnsi="Traditional Arabic" w:cs="Traditional Arabic"/>
          <w:sz w:val="36"/>
          <w:szCs w:val="36"/>
          <w:lang w:val="en-GB" w:bidi="ar-SY"/>
        </w:rPr>
        <w:sym w:font="AGA Arabesque" w:char="F075"/>
      </w:r>
      <w:r>
        <w:rPr>
          <w:rFonts w:ascii="Traditional Arabic" w:hAnsi="Traditional Arabic" w:cs="Traditional Arabic" w:hint="cs"/>
          <w:sz w:val="36"/>
          <w:szCs w:val="36"/>
          <w:rtl/>
          <w:lang w:val="en-GB" w:bidi="ar-SY"/>
        </w:rPr>
        <w:t xml:space="preserve"> إذا عزم الرجل الطلاق فعليه أن يتذكر أن الله تعالى سميع عليم.</w:t>
      </w:r>
    </w:p>
    <w:p w14:paraId="7C3D9B26" w14:textId="00B7ACB2" w:rsidR="00F525F3" w:rsidRDefault="00F525F3" w:rsidP="00553322">
      <w:pPr>
        <w:autoSpaceDE w:val="0"/>
        <w:autoSpaceDN w:val="0"/>
        <w:bidi/>
        <w:adjustRightInd w:val="0"/>
        <w:spacing w:after="0" w:line="240" w:lineRule="auto"/>
        <w:jc w:val="both"/>
        <w:rPr>
          <w:rFonts w:ascii="Traditional Arabic" w:eastAsiaTheme="minorHAnsi" w:hAnsi="Traditional Arabic" w:cs="Traditional Arabic"/>
          <w:color w:val="000000"/>
          <w:sz w:val="36"/>
          <w:szCs w:val="36"/>
          <w:rtl/>
          <w:lang w:val="en-GB"/>
        </w:rPr>
      </w:pPr>
      <w:r>
        <w:rPr>
          <w:rFonts w:ascii="Traditional Arabic" w:eastAsiaTheme="minorHAnsi" w:hAnsi="Traditional Arabic" w:cs="Traditional Arabic" w:hint="cs"/>
          <w:color w:val="000000"/>
          <w:sz w:val="36"/>
          <w:szCs w:val="36"/>
          <w:rtl/>
          <w:lang w:val="en-GB"/>
        </w:rPr>
        <w:t xml:space="preserve">أي إذا كانت المرأة التي طُلّقت مظلومة في نظر الله </w:t>
      </w:r>
      <w:r w:rsidR="006D2320">
        <w:rPr>
          <w:rFonts w:ascii="Traditional Arabic" w:eastAsiaTheme="minorHAnsi" w:hAnsi="Traditional Arabic" w:cs="Traditional Arabic" w:hint="cs"/>
          <w:color w:val="000000"/>
          <w:sz w:val="36"/>
          <w:szCs w:val="36"/>
          <w:rtl/>
          <w:lang w:val="en-GB"/>
        </w:rPr>
        <w:t xml:space="preserve">ودعت </w:t>
      </w:r>
      <w:r>
        <w:rPr>
          <w:rFonts w:ascii="Traditional Arabic" w:eastAsiaTheme="minorHAnsi" w:hAnsi="Traditional Arabic" w:cs="Traditional Arabic" w:hint="cs"/>
          <w:color w:val="000000"/>
          <w:sz w:val="36"/>
          <w:szCs w:val="36"/>
          <w:rtl/>
          <w:lang w:val="en-GB"/>
        </w:rPr>
        <w:t xml:space="preserve">على من ظلمها فسيجيب الله دعاءها. ففي هذه الآية حُذِّر الرجل </w:t>
      </w:r>
      <w:r w:rsidR="006D2320">
        <w:rPr>
          <w:rFonts w:ascii="Traditional Arabic" w:eastAsiaTheme="minorHAnsi" w:hAnsi="Traditional Arabic" w:cs="Traditional Arabic" w:hint="cs"/>
          <w:color w:val="000000"/>
          <w:sz w:val="36"/>
          <w:szCs w:val="36"/>
          <w:rtl/>
          <w:lang w:val="en-GB"/>
        </w:rPr>
        <w:t xml:space="preserve">ونُبِّه بأن </w:t>
      </w:r>
      <w:r>
        <w:rPr>
          <w:rFonts w:ascii="Traditional Arabic" w:eastAsiaTheme="minorHAnsi" w:hAnsi="Traditional Arabic" w:cs="Traditional Arabic" w:hint="cs"/>
          <w:color w:val="000000"/>
          <w:sz w:val="36"/>
          <w:szCs w:val="36"/>
          <w:rtl/>
          <w:lang w:val="en-GB"/>
        </w:rPr>
        <w:t>يأخذ قرار الطلاق بعد تفكير جيد</w:t>
      </w:r>
      <w:r w:rsidR="006D2320">
        <w:rPr>
          <w:rFonts w:ascii="Traditional Arabic" w:eastAsiaTheme="minorHAnsi" w:hAnsi="Traditional Arabic" w:cs="Traditional Arabic" w:hint="cs"/>
          <w:color w:val="000000"/>
          <w:sz w:val="36"/>
          <w:szCs w:val="36"/>
          <w:rtl/>
          <w:lang w:val="en-GB"/>
        </w:rPr>
        <w:t>،</w:t>
      </w:r>
      <w:r>
        <w:rPr>
          <w:rFonts w:ascii="Traditional Arabic" w:eastAsiaTheme="minorHAnsi" w:hAnsi="Traditional Arabic" w:cs="Traditional Arabic" w:hint="cs"/>
          <w:color w:val="000000"/>
          <w:sz w:val="36"/>
          <w:szCs w:val="36"/>
          <w:rtl/>
          <w:lang w:val="en-GB"/>
        </w:rPr>
        <w:t xml:space="preserve"> </w:t>
      </w:r>
      <w:r w:rsidR="006D2320">
        <w:rPr>
          <w:rFonts w:ascii="Traditional Arabic" w:eastAsiaTheme="minorHAnsi" w:hAnsi="Traditional Arabic" w:cs="Traditional Arabic" w:hint="cs"/>
          <w:color w:val="000000"/>
          <w:sz w:val="36"/>
          <w:szCs w:val="36"/>
          <w:rtl/>
          <w:lang w:val="en-GB"/>
        </w:rPr>
        <w:t xml:space="preserve">فلا </w:t>
      </w:r>
      <w:r>
        <w:rPr>
          <w:rFonts w:ascii="Traditional Arabic" w:eastAsiaTheme="minorHAnsi" w:hAnsi="Traditional Arabic" w:cs="Traditional Arabic" w:hint="cs"/>
          <w:color w:val="000000"/>
          <w:sz w:val="36"/>
          <w:szCs w:val="36"/>
          <w:rtl/>
          <w:lang w:val="en-GB"/>
        </w:rPr>
        <w:t>تطلِّقوا النساء بسبب</w:t>
      </w:r>
      <w:r w:rsidR="00FA2D57">
        <w:rPr>
          <w:rFonts w:ascii="Traditional Arabic" w:eastAsiaTheme="minorHAnsi" w:hAnsi="Traditional Arabic" w:cs="Traditional Arabic" w:hint="cs"/>
          <w:color w:val="000000"/>
          <w:sz w:val="36"/>
          <w:szCs w:val="36"/>
          <w:rtl/>
          <w:lang w:val="en-GB"/>
        </w:rPr>
        <w:t xml:space="preserve"> أمور بسيطة. فإذا كان الله يجيب دعواتكم و</w:t>
      </w:r>
      <w:r>
        <w:rPr>
          <w:rFonts w:ascii="Traditional Arabic" w:eastAsiaTheme="minorHAnsi" w:hAnsi="Traditional Arabic" w:cs="Traditional Arabic" w:hint="cs"/>
          <w:color w:val="000000"/>
          <w:sz w:val="36"/>
          <w:szCs w:val="36"/>
          <w:rtl/>
          <w:lang w:val="en-GB"/>
        </w:rPr>
        <w:t>يعلم ما في قلوب</w:t>
      </w:r>
      <w:r w:rsidR="00FA2D57">
        <w:rPr>
          <w:rFonts w:ascii="Traditional Arabic" w:eastAsiaTheme="minorHAnsi" w:hAnsi="Traditional Arabic" w:cs="Traditional Arabic" w:hint="cs"/>
          <w:color w:val="000000"/>
          <w:sz w:val="36"/>
          <w:szCs w:val="36"/>
          <w:rtl/>
          <w:lang w:val="en-GB"/>
        </w:rPr>
        <w:t xml:space="preserve">كم فهو يجيب أدعية النساء ويعلم ظروفهن أيضا. وإذا كنتم تفصلون المرأة </w:t>
      </w:r>
      <w:r w:rsidR="00553322">
        <w:rPr>
          <w:rFonts w:ascii="Traditional Arabic" w:eastAsiaTheme="minorHAnsi" w:hAnsi="Traditional Arabic" w:cs="Traditional Arabic" w:hint="cs"/>
          <w:color w:val="000000"/>
          <w:sz w:val="36"/>
          <w:szCs w:val="36"/>
          <w:rtl/>
          <w:lang w:val="en-GB"/>
        </w:rPr>
        <w:t xml:space="preserve">عنكم </w:t>
      </w:r>
      <w:r w:rsidR="00FA2D57">
        <w:rPr>
          <w:rFonts w:ascii="Traditional Arabic" w:eastAsiaTheme="minorHAnsi" w:hAnsi="Traditional Arabic" w:cs="Traditional Arabic" w:hint="cs"/>
          <w:color w:val="000000"/>
          <w:sz w:val="36"/>
          <w:szCs w:val="36"/>
          <w:rtl/>
          <w:lang w:val="en-GB"/>
        </w:rPr>
        <w:t xml:space="preserve">ظلما وزورا فمن الممكن أن تدعو المرأة عليكم، والله تعالى يجيب دعوة المظلوم. فهنا قد حُذِّر الرجال الذين يتسرعون في الطلاق، كذلك أُصِّل حق المرأة. </w:t>
      </w:r>
    </w:p>
    <w:p w14:paraId="62760D98" w14:textId="200078DC" w:rsidR="00FA2D57" w:rsidRPr="00BB3368" w:rsidRDefault="000D1558" w:rsidP="00712607">
      <w:pPr>
        <w:autoSpaceDE w:val="0"/>
        <w:autoSpaceDN w:val="0"/>
        <w:bidi/>
        <w:adjustRightInd w:val="0"/>
        <w:spacing w:after="0" w:line="240" w:lineRule="auto"/>
        <w:jc w:val="both"/>
        <w:rPr>
          <w:rFonts w:ascii="Traditional Arabic" w:eastAsiaTheme="minorHAnsi" w:hAnsi="Traditional Arabic" w:cs="Traditional Arabic"/>
          <w:color w:val="000000"/>
          <w:sz w:val="36"/>
          <w:szCs w:val="36"/>
          <w:rtl/>
          <w:lang w:val="en-GB" w:bidi="ar-EG"/>
        </w:rPr>
      </w:pPr>
      <w:r>
        <w:rPr>
          <w:rFonts w:ascii="Traditional Arabic" w:eastAsiaTheme="minorHAnsi" w:hAnsi="Traditional Arabic" w:cs="Traditional Arabic" w:hint="cs"/>
          <w:color w:val="000000"/>
          <w:sz w:val="36"/>
          <w:szCs w:val="36"/>
          <w:rtl/>
          <w:lang w:val="en-GB"/>
        </w:rPr>
        <w:lastRenderedPageBreak/>
        <w:t xml:space="preserve">ويوجَّه إلى الإسلام اعتراض </w:t>
      </w:r>
      <w:r w:rsidR="00FA2D57">
        <w:rPr>
          <w:rFonts w:ascii="Traditional Arabic" w:eastAsiaTheme="minorHAnsi" w:hAnsi="Traditional Arabic" w:cs="Traditional Arabic" w:hint="cs"/>
          <w:color w:val="000000"/>
          <w:sz w:val="36"/>
          <w:szCs w:val="36"/>
          <w:rtl/>
          <w:lang w:val="en-GB"/>
        </w:rPr>
        <w:t>آخر</w:t>
      </w:r>
      <w:r w:rsidR="00377AD8">
        <w:rPr>
          <w:rFonts w:ascii="Traditional Arabic" w:eastAsiaTheme="minorHAnsi" w:hAnsi="Traditional Arabic" w:cs="Traditional Arabic" w:hint="cs"/>
          <w:color w:val="000000"/>
          <w:sz w:val="36"/>
          <w:szCs w:val="36"/>
          <w:rtl/>
          <w:lang w:val="en-GB"/>
        </w:rPr>
        <w:t xml:space="preserve"> يقول إن</w:t>
      </w:r>
      <w:r w:rsidR="00FA2D57">
        <w:rPr>
          <w:rFonts w:ascii="Traditional Arabic" w:eastAsiaTheme="minorHAnsi" w:hAnsi="Traditional Arabic" w:cs="Traditional Arabic" w:hint="cs"/>
          <w:color w:val="000000"/>
          <w:sz w:val="36"/>
          <w:szCs w:val="36"/>
          <w:rtl/>
          <w:lang w:val="en-GB"/>
        </w:rPr>
        <w:t xml:space="preserve"> حق المرأة غُصب بسماح الرجل بالزواج</w:t>
      </w:r>
      <w:r w:rsidR="00712607">
        <w:rPr>
          <w:rFonts w:ascii="Traditional Arabic" w:eastAsiaTheme="minorHAnsi" w:hAnsi="Traditional Arabic" w:cs="Traditional Arabic" w:hint="cs"/>
          <w:color w:val="000000"/>
          <w:sz w:val="36"/>
          <w:szCs w:val="36"/>
          <w:rtl/>
          <w:lang w:val="en-GB"/>
        </w:rPr>
        <w:t xml:space="preserve"> من</w:t>
      </w:r>
      <w:r w:rsidR="00FA2D57">
        <w:rPr>
          <w:rFonts w:ascii="Traditional Arabic" w:eastAsiaTheme="minorHAnsi" w:hAnsi="Traditional Arabic" w:cs="Traditional Arabic" w:hint="cs"/>
          <w:color w:val="000000"/>
          <w:sz w:val="36"/>
          <w:szCs w:val="36"/>
          <w:rtl/>
          <w:lang w:val="en-GB"/>
        </w:rPr>
        <w:t xml:space="preserve"> أكثر من امرأة. ولكن الحق أن هذا إذنٌ في بعض الظروف الخاصة</w:t>
      </w:r>
      <w:r w:rsidR="00377AD8">
        <w:rPr>
          <w:rFonts w:ascii="Traditional Arabic" w:eastAsiaTheme="minorHAnsi" w:hAnsi="Traditional Arabic" w:cs="Traditional Arabic" w:hint="cs"/>
          <w:color w:val="000000"/>
          <w:sz w:val="36"/>
          <w:szCs w:val="36"/>
          <w:rtl/>
          <w:lang w:val="en-GB"/>
        </w:rPr>
        <w:t>،</w:t>
      </w:r>
      <w:r w:rsidR="00FA2D57">
        <w:rPr>
          <w:rFonts w:ascii="Traditional Arabic" w:eastAsiaTheme="minorHAnsi" w:hAnsi="Traditional Arabic" w:cs="Traditional Arabic" w:hint="cs"/>
          <w:color w:val="000000"/>
          <w:sz w:val="36"/>
          <w:szCs w:val="36"/>
          <w:rtl/>
          <w:lang w:val="en-GB"/>
        </w:rPr>
        <w:t xml:space="preserve"> وليس أمرا</w:t>
      </w:r>
      <w:r w:rsidR="00377AD8">
        <w:rPr>
          <w:rFonts w:ascii="Traditional Arabic" w:eastAsiaTheme="minorHAnsi" w:hAnsi="Traditional Arabic" w:cs="Traditional Arabic" w:hint="cs"/>
          <w:color w:val="000000"/>
          <w:sz w:val="36"/>
          <w:szCs w:val="36"/>
          <w:rtl/>
          <w:lang w:val="en-GB"/>
        </w:rPr>
        <w:t>،</w:t>
      </w:r>
      <w:r w:rsidR="00FA2D57">
        <w:rPr>
          <w:rFonts w:ascii="Traditional Arabic" w:eastAsiaTheme="minorHAnsi" w:hAnsi="Traditional Arabic" w:cs="Traditional Arabic" w:hint="cs"/>
          <w:color w:val="000000"/>
          <w:sz w:val="36"/>
          <w:szCs w:val="36"/>
          <w:rtl/>
          <w:lang w:val="en-GB"/>
        </w:rPr>
        <w:t xml:space="preserve"> وقد وُضعت بعض الشروط للعمل بهذا الإذن. ففي هذه المجتمعات المتقدمة يتزوج الرجال واحدة ويكونون على علاقة غير شرعية مع الأخريات. </w:t>
      </w:r>
      <w:r w:rsidR="007068AA">
        <w:rPr>
          <w:rFonts w:ascii="Traditional Arabic" w:eastAsiaTheme="minorHAnsi" w:hAnsi="Traditional Arabic" w:cs="Traditional Arabic" w:hint="cs"/>
          <w:color w:val="000000"/>
          <w:sz w:val="36"/>
          <w:szCs w:val="36"/>
          <w:rtl/>
          <w:lang w:val="en-GB"/>
        </w:rPr>
        <w:t xml:space="preserve">وهذا ما نسمع في الأخبار كل يوم. هذه وقاحة وفاحشة لا يسمح بها الإسلام مطلقا. </w:t>
      </w:r>
      <w:r>
        <w:rPr>
          <w:rFonts w:ascii="Traditional Arabic" w:eastAsiaTheme="minorHAnsi" w:hAnsi="Traditional Arabic" w:cs="Traditional Arabic" w:hint="cs"/>
          <w:color w:val="000000"/>
          <w:sz w:val="36"/>
          <w:szCs w:val="36"/>
          <w:rtl/>
          <w:lang w:val="en-GB"/>
        </w:rPr>
        <w:t xml:space="preserve">وتكون النتيجة أنه عندما تعلم الزوجة عن ارتكاب زوجها هذه الفاحشة وعلاقات زوجها غير الشرعية يصل الأمر إلى الانفصال بينهما. </w:t>
      </w:r>
      <w:r w:rsidR="0041159F">
        <w:rPr>
          <w:rFonts w:ascii="Traditional Arabic" w:eastAsiaTheme="minorHAnsi" w:hAnsi="Traditional Arabic" w:cs="Traditional Arabic" w:hint="cs"/>
          <w:color w:val="000000"/>
          <w:sz w:val="36"/>
          <w:szCs w:val="36"/>
          <w:rtl/>
          <w:lang w:val="en-GB"/>
        </w:rPr>
        <w:t>وهذا الأمر عادي جدا في هذا المجتمع. فيجب ألا يعترض هؤلاء الناس ع</w:t>
      </w:r>
      <w:r w:rsidR="00CB51F4">
        <w:rPr>
          <w:rFonts w:ascii="Traditional Arabic" w:eastAsiaTheme="minorHAnsi" w:hAnsi="Traditional Arabic" w:cs="Traditional Arabic" w:hint="cs"/>
          <w:color w:val="000000"/>
          <w:sz w:val="36"/>
          <w:szCs w:val="36"/>
          <w:rtl/>
          <w:lang w:val="en-GB"/>
        </w:rPr>
        <w:t xml:space="preserve">لى </w:t>
      </w:r>
      <w:r w:rsidR="00377AD8">
        <w:rPr>
          <w:rFonts w:ascii="Traditional Arabic" w:eastAsiaTheme="minorHAnsi" w:hAnsi="Traditional Arabic" w:cs="Traditional Arabic" w:hint="cs"/>
          <w:color w:val="000000"/>
          <w:sz w:val="36"/>
          <w:szCs w:val="36"/>
          <w:rtl/>
          <w:lang w:val="en-GB"/>
        </w:rPr>
        <w:t xml:space="preserve">سماح </w:t>
      </w:r>
      <w:r w:rsidR="00CB51F4">
        <w:rPr>
          <w:rFonts w:ascii="Traditional Arabic" w:eastAsiaTheme="minorHAnsi" w:hAnsi="Traditional Arabic" w:cs="Traditional Arabic" w:hint="cs"/>
          <w:color w:val="000000"/>
          <w:sz w:val="36"/>
          <w:szCs w:val="36"/>
          <w:rtl/>
          <w:lang w:val="en-GB"/>
        </w:rPr>
        <w:t xml:space="preserve">الإسلام </w:t>
      </w:r>
      <w:r w:rsidR="00712607">
        <w:rPr>
          <w:rFonts w:ascii="Traditional Arabic" w:eastAsiaTheme="minorHAnsi" w:hAnsi="Traditional Arabic" w:cs="Traditional Arabic" w:hint="cs"/>
          <w:color w:val="000000"/>
          <w:sz w:val="36"/>
          <w:szCs w:val="36"/>
          <w:rtl/>
          <w:lang w:val="en-GB"/>
        </w:rPr>
        <w:t xml:space="preserve">بالزواج </w:t>
      </w:r>
      <w:r w:rsidR="00CB51F4">
        <w:rPr>
          <w:rFonts w:ascii="Traditional Arabic" w:eastAsiaTheme="minorHAnsi" w:hAnsi="Traditional Arabic" w:cs="Traditional Arabic" w:hint="cs"/>
          <w:color w:val="000000"/>
          <w:sz w:val="36"/>
          <w:szCs w:val="36"/>
          <w:rtl/>
          <w:lang w:val="en-GB"/>
        </w:rPr>
        <w:t xml:space="preserve">بأكثر من </w:t>
      </w:r>
      <w:r w:rsidR="00712607">
        <w:rPr>
          <w:rFonts w:ascii="Traditional Arabic" w:eastAsiaTheme="minorHAnsi" w:hAnsi="Traditional Arabic" w:cs="Traditional Arabic" w:hint="cs"/>
          <w:color w:val="000000"/>
          <w:sz w:val="36"/>
          <w:szCs w:val="36"/>
          <w:rtl/>
          <w:lang w:val="en-GB"/>
        </w:rPr>
        <w:t>امرأة</w:t>
      </w:r>
      <w:r w:rsidR="00CB51F4">
        <w:rPr>
          <w:rFonts w:ascii="Traditional Arabic" w:eastAsiaTheme="minorHAnsi" w:hAnsi="Traditional Arabic" w:cs="Traditional Arabic" w:hint="cs"/>
          <w:color w:val="000000"/>
          <w:sz w:val="36"/>
          <w:szCs w:val="36"/>
          <w:rtl/>
          <w:lang w:val="en-GB"/>
        </w:rPr>
        <w:t xml:space="preserve"> بل يجب أن ينتبهوا إلى أعمالهم أولا. </w:t>
      </w:r>
    </w:p>
    <w:p w14:paraId="65F465BF" w14:textId="4BA781F4" w:rsidR="009F12DE" w:rsidRPr="00E92829" w:rsidRDefault="00192943" w:rsidP="009700EA">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ثانيا: كما قلتُ آنفا أن هذا الإذن منوط ببعض الشروط، وإن لم تتحق تلك الشروط في شخص </w:t>
      </w:r>
      <w:r w:rsidR="00377AD8">
        <w:rPr>
          <w:rFonts w:ascii="Traditional Arabic" w:hAnsi="Traditional Arabic" w:cs="Traditional Arabic" w:hint="cs"/>
          <w:sz w:val="36"/>
          <w:szCs w:val="36"/>
          <w:rtl/>
          <w:lang w:val="en-GB" w:bidi="ar-EG"/>
        </w:rPr>
        <w:t>ف</w:t>
      </w:r>
      <w:r>
        <w:rPr>
          <w:rFonts w:ascii="Traditional Arabic" w:hAnsi="Traditional Arabic" w:cs="Traditional Arabic" w:hint="cs"/>
          <w:sz w:val="36"/>
          <w:szCs w:val="36"/>
          <w:rtl/>
          <w:lang w:val="en-GB" w:bidi="ar-EG"/>
        </w:rPr>
        <w:t xml:space="preserve">لا يؤذَن له. وقد </w:t>
      </w:r>
      <w:r w:rsidR="002F1F24">
        <w:rPr>
          <w:rFonts w:ascii="Traditional Arabic" w:hAnsi="Traditional Arabic" w:cs="Traditional Arabic" w:hint="cs"/>
          <w:sz w:val="36"/>
          <w:szCs w:val="36"/>
          <w:rtl/>
          <w:lang w:val="en-GB" w:bidi="ar-EG"/>
        </w:rPr>
        <w:t xml:space="preserve">تم التأكيد الشديد على العدل والإنصاف في حال الزواج الثاني. يقول سيدنا المسيح الموعود </w:t>
      </w:r>
      <w:r w:rsidR="002F1F24">
        <w:rPr>
          <w:rFonts w:ascii="Traditional Arabic" w:hAnsi="Traditional Arabic" w:cs="Traditional Arabic" w:hint="cs"/>
          <w:sz w:val="36"/>
          <w:szCs w:val="36"/>
          <w:lang w:val="en-GB" w:bidi="ar-EG"/>
        </w:rPr>
        <w:sym w:font="AGA Arabesque" w:char="F075"/>
      </w:r>
      <w:r w:rsidR="002F1F24">
        <w:rPr>
          <w:rFonts w:ascii="Traditional Arabic" w:hAnsi="Traditional Arabic" w:cs="Traditional Arabic" w:hint="cs"/>
          <w:sz w:val="36"/>
          <w:szCs w:val="36"/>
          <w:rtl/>
          <w:lang w:val="en-GB" w:bidi="ar-EG"/>
        </w:rPr>
        <w:t xml:space="preserve"> عن واجبات الذي يريد الزواج الثاني وحق</w:t>
      </w:r>
      <w:r w:rsidR="009700EA">
        <w:rPr>
          <w:rFonts w:ascii="Traditional Arabic" w:hAnsi="Traditional Arabic" w:cs="Traditional Arabic" w:hint="cs"/>
          <w:sz w:val="36"/>
          <w:szCs w:val="36"/>
          <w:rtl/>
          <w:lang w:val="en-GB" w:bidi="ar-EG"/>
        </w:rPr>
        <w:t xml:space="preserve">وق زوجاته أنه إذا علم المرء نوعية هذه الحقوق بوجه كامل لفضّل </w:t>
      </w:r>
      <w:r w:rsidR="009700EA" w:rsidRPr="00E92829">
        <w:rPr>
          <w:rFonts w:ascii="Traditional Arabic" w:hAnsi="Traditional Arabic" w:cs="Traditional Arabic" w:hint="eastAsia"/>
          <w:sz w:val="36"/>
          <w:szCs w:val="36"/>
          <w:rtl/>
          <w:lang w:val="en-GB" w:bidi="ar-EG"/>
        </w:rPr>
        <w:t>أن</w:t>
      </w:r>
      <w:r w:rsidR="009700EA" w:rsidRPr="00E92829">
        <w:rPr>
          <w:rFonts w:ascii="Traditional Arabic" w:hAnsi="Traditional Arabic" w:cs="Traditional Arabic"/>
          <w:sz w:val="36"/>
          <w:szCs w:val="36"/>
          <w:rtl/>
          <w:lang w:val="en-GB" w:bidi="ar-EG"/>
        </w:rPr>
        <w:t xml:space="preserve"> </w:t>
      </w:r>
      <w:r w:rsidR="009700EA" w:rsidRPr="00E92829">
        <w:rPr>
          <w:rFonts w:ascii="Traditional Arabic" w:hAnsi="Traditional Arabic" w:cs="Traditional Arabic" w:hint="eastAsia"/>
          <w:sz w:val="36"/>
          <w:szCs w:val="36"/>
          <w:rtl/>
          <w:lang w:val="en-GB" w:bidi="ar-EG"/>
        </w:rPr>
        <w:t>يبقى</w:t>
      </w:r>
      <w:r w:rsidR="009700EA" w:rsidRPr="00E92829">
        <w:rPr>
          <w:rFonts w:ascii="Traditional Arabic" w:hAnsi="Traditional Arabic" w:cs="Traditional Arabic"/>
          <w:sz w:val="36"/>
          <w:szCs w:val="36"/>
          <w:rtl/>
          <w:lang w:val="en-GB" w:bidi="ar-EG"/>
        </w:rPr>
        <w:t xml:space="preserve"> </w:t>
      </w:r>
      <w:r w:rsidR="009700EA" w:rsidRPr="00E92829">
        <w:rPr>
          <w:rFonts w:ascii="Traditional Arabic" w:hAnsi="Traditional Arabic" w:cs="Traditional Arabic" w:hint="eastAsia"/>
          <w:sz w:val="36"/>
          <w:szCs w:val="36"/>
          <w:rtl/>
          <w:lang w:val="en-GB" w:bidi="ar-EG"/>
        </w:rPr>
        <w:t>عازبا</w:t>
      </w:r>
      <w:r w:rsidR="009700EA" w:rsidRPr="00E92829">
        <w:rPr>
          <w:rFonts w:ascii="Traditional Arabic" w:hAnsi="Traditional Arabic" w:cs="Traditional Arabic"/>
          <w:sz w:val="36"/>
          <w:szCs w:val="36"/>
          <w:rtl/>
          <w:lang w:val="en-GB" w:bidi="ar-EG"/>
        </w:rPr>
        <w:t>.</w:t>
      </w:r>
      <w:r w:rsidR="009700EA" w:rsidRPr="00E92829">
        <w:rPr>
          <w:rFonts w:ascii="Traditional Arabic" w:hAnsi="Traditional Arabic" w:cs="Traditional Arabic" w:hint="cs"/>
          <w:sz w:val="36"/>
          <w:szCs w:val="36"/>
          <w:rtl/>
          <w:lang w:val="en-GB" w:bidi="ar-EG"/>
        </w:rPr>
        <w:t xml:space="preserve"> والذي يستطيع أن يعي</w:t>
      </w:r>
      <w:r w:rsidR="009F12DE" w:rsidRPr="00E92829">
        <w:rPr>
          <w:rFonts w:ascii="Traditional Arabic" w:hAnsi="Traditional Arabic" w:cs="Traditional Arabic" w:hint="cs"/>
          <w:sz w:val="36"/>
          <w:szCs w:val="36"/>
          <w:rtl/>
          <w:lang w:val="en-GB" w:bidi="ar-EG"/>
        </w:rPr>
        <w:t xml:space="preserve">ش تحت تهديد من الله هو الذي يمكن أن يتشجع على أداء تلك الحقوق. </w:t>
      </w:r>
    </w:p>
    <w:p w14:paraId="6BF02EF2" w14:textId="77777777" w:rsidR="009F12DE" w:rsidRPr="00E92829" w:rsidRDefault="009700EA" w:rsidP="009F12DE">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E92829">
        <w:rPr>
          <w:rFonts w:ascii="Traditional Arabic" w:hAnsi="Traditional Arabic" w:cs="Traditional Arabic"/>
          <w:sz w:val="36"/>
          <w:szCs w:val="36"/>
          <w:rtl/>
          <w:lang w:val="en-GB" w:bidi="ar-EG"/>
        </w:rPr>
        <w:t xml:space="preserve"> </w:t>
      </w:r>
      <w:r w:rsidR="009F12DE" w:rsidRPr="00E92829">
        <w:rPr>
          <w:rFonts w:ascii="Traditional Arabic" w:hAnsi="Traditional Arabic" w:cs="Traditional Arabic" w:hint="cs"/>
          <w:sz w:val="36"/>
          <w:szCs w:val="36"/>
          <w:rtl/>
          <w:lang w:val="en-GB" w:bidi="ar-EG"/>
        </w:rPr>
        <w:t>من الأفضل</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للإنسان</w:t>
      </w:r>
      <w:r w:rsidR="009F12DE" w:rsidRPr="00E92829">
        <w:rPr>
          <w:rFonts w:ascii="Traditional Arabic" w:hAnsi="Traditional Arabic" w:cs="Traditional Arabic" w:hint="cs"/>
          <w:sz w:val="36"/>
          <w:szCs w:val="36"/>
          <w:rtl/>
          <w:lang w:val="en-GB" w:bidi="ar-EG"/>
        </w:rPr>
        <w:t xml:space="preserve"> ألف مرة </w:t>
      </w:r>
      <w:r w:rsidRPr="00E92829">
        <w:rPr>
          <w:rFonts w:ascii="Traditional Arabic" w:hAnsi="Traditional Arabic" w:cs="Traditional Arabic" w:hint="eastAsia"/>
          <w:sz w:val="36"/>
          <w:szCs w:val="36"/>
          <w:rtl/>
          <w:lang w:val="en-GB" w:bidi="ar-EG"/>
        </w:rPr>
        <w:t>أن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يعيش</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عيش</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المرارة</w:t>
      </w:r>
      <w:r w:rsidR="009F12DE" w:rsidRPr="00E92829">
        <w:rPr>
          <w:rFonts w:ascii="Traditional Arabic" w:hAnsi="Traditional Arabic" w:cs="Traditional Arabic" w:hint="cs"/>
          <w:sz w:val="36"/>
          <w:szCs w:val="36"/>
          <w:rtl/>
          <w:lang w:val="en-GB" w:bidi="ar-EG"/>
        </w:rPr>
        <w:t xml:space="preserve"> بدلا من العيش الذي </w:t>
      </w:r>
      <w:r w:rsidRPr="00E92829">
        <w:rPr>
          <w:rFonts w:ascii="Traditional Arabic" w:hAnsi="Traditional Arabic" w:cs="Traditional Arabic" w:hint="eastAsia"/>
          <w:sz w:val="36"/>
          <w:szCs w:val="36"/>
          <w:rtl/>
          <w:lang w:val="en-GB" w:bidi="ar-EG"/>
        </w:rPr>
        <w:t>بسببه</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يبقى</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سوط</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الله</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محلّقا</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فوق</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رأسه</w:t>
      </w:r>
      <w:r w:rsidR="009F12DE" w:rsidRPr="00E92829">
        <w:rPr>
          <w:rFonts w:ascii="Traditional Arabic" w:hAnsi="Traditional Arabic" w:cs="Traditional Arabic" w:hint="eastAsia"/>
          <w:sz w:val="36"/>
          <w:szCs w:val="36"/>
          <w:rtl/>
          <w:lang w:val="en-GB" w:bidi="ar-EG"/>
        </w:rPr>
        <w:t xml:space="preserve"> على</w:t>
      </w:r>
      <w:r w:rsidR="009F12DE" w:rsidRPr="00E92829">
        <w:rPr>
          <w:rFonts w:ascii="Traditional Arabic" w:hAnsi="Traditional Arabic" w:cs="Traditional Arabic"/>
          <w:sz w:val="36"/>
          <w:szCs w:val="36"/>
          <w:rtl/>
          <w:lang w:val="en-GB" w:bidi="ar-EG"/>
        </w:rPr>
        <w:t xml:space="preserve"> </w:t>
      </w:r>
      <w:r w:rsidR="009F12DE" w:rsidRPr="00E92829">
        <w:rPr>
          <w:rFonts w:ascii="Traditional Arabic" w:hAnsi="Traditional Arabic" w:cs="Traditional Arabic" w:hint="eastAsia"/>
          <w:sz w:val="36"/>
          <w:szCs w:val="36"/>
          <w:rtl/>
          <w:lang w:val="en-GB" w:bidi="ar-EG"/>
        </w:rPr>
        <w:t>الدوام</w:t>
      </w:r>
      <w:r w:rsidRPr="00E92829">
        <w:rPr>
          <w:rFonts w:ascii="Traditional Arabic" w:hAnsi="Traditional Arabic" w:cs="Traditional Arabic"/>
          <w:sz w:val="36"/>
          <w:szCs w:val="36"/>
          <w:rtl/>
          <w:lang w:val="en-GB" w:bidi="ar-EG"/>
        </w:rPr>
        <w:t>.</w:t>
      </w:r>
      <w:r w:rsidR="009F12DE" w:rsidRPr="00E92829">
        <w:rPr>
          <w:rFonts w:ascii="Traditional Arabic" w:hAnsi="Traditional Arabic" w:cs="Traditional Arabic" w:hint="cs"/>
          <w:sz w:val="36"/>
          <w:szCs w:val="36"/>
          <w:rtl/>
          <w:lang w:val="en-GB" w:bidi="ar-EG"/>
        </w:rPr>
        <w:t xml:space="preserve"> أي أن عدم أداء حقوق الزوجة إثم كبير. فلو أدرك المرء ذلك لفضّل ألا يتزوج ولا مرة واحدة. </w:t>
      </w:r>
    </w:p>
    <w:p w14:paraId="7845DC97" w14:textId="51456D9A" w:rsidR="002F52BB" w:rsidRPr="00E92829" w:rsidRDefault="009F12DE" w:rsidP="00E92829">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E92829">
        <w:rPr>
          <w:rFonts w:ascii="Traditional Arabic" w:hAnsi="Traditional Arabic" w:cs="Traditional Arabic" w:hint="cs"/>
          <w:sz w:val="36"/>
          <w:szCs w:val="36"/>
          <w:rtl/>
          <w:lang w:val="en-GB" w:bidi="ar-EG"/>
        </w:rPr>
        <w:t xml:space="preserve">فيقول حضرته </w:t>
      </w:r>
      <w:r w:rsidRPr="00E92829">
        <w:rPr>
          <w:rFonts w:ascii="Traditional Arabic" w:hAnsi="Traditional Arabic" w:cs="Traditional Arabic" w:hint="cs"/>
          <w:sz w:val="36"/>
          <w:szCs w:val="36"/>
          <w:lang w:val="en-GB" w:bidi="ar-EG"/>
        </w:rPr>
        <w:sym w:font="AGA Arabesque" w:char="F075"/>
      </w:r>
      <w:r w:rsidRPr="00E92829">
        <w:rPr>
          <w:rFonts w:ascii="Traditional Arabic" w:hAnsi="Traditional Arabic" w:cs="Traditional Arabic" w:hint="cs"/>
          <w:sz w:val="36"/>
          <w:szCs w:val="36"/>
          <w:rtl/>
          <w:lang w:val="en-GB" w:bidi="ar-EG"/>
        </w:rPr>
        <w:t xml:space="preserve">: </w:t>
      </w:r>
      <w:r w:rsidR="007022F9" w:rsidRPr="00E92829">
        <w:rPr>
          <w:rFonts w:ascii="Traditional Arabic" w:hAnsi="Traditional Arabic" w:cs="Traditional Arabic" w:hint="cs"/>
          <w:sz w:val="36"/>
          <w:szCs w:val="36"/>
          <w:rtl/>
          <w:lang w:val="en-GB" w:bidi="ar-EG"/>
        </w:rPr>
        <w:t>لقد أجاز الإسلام التعددَ كعلاج</w:t>
      </w:r>
      <w:r w:rsidR="00377AD8">
        <w:rPr>
          <w:rFonts w:ascii="Traditional Arabic" w:hAnsi="Traditional Arabic" w:cs="Traditional Arabic" w:hint="cs"/>
          <w:sz w:val="36"/>
          <w:szCs w:val="36"/>
          <w:rtl/>
          <w:lang w:val="en-GB" w:bidi="ar-EG"/>
        </w:rPr>
        <w:t>،</w:t>
      </w:r>
      <w:r w:rsidR="007022F9" w:rsidRPr="00E92829">
        <w:rPr>
          <w:rFonts w:ascii="Traditional Arabic" w:hAnsi="Traditional Arabic" w:cs="Traditional Arabic" w:hint="cs"/>
          <w:sz w:val="36"/>
          <w:szCs w:val="36"/>
          <w:rtl/>
          <w:lang w:val="en-GB" w:bidi="ar-EG"/>
        </w:rPr>
        <w:t xml:space="preserve"> لذا لا بد من الإيفاء بالشروط في حال الزواج الثاني. ثم يقول أنه لا بد من مراعاة عواطف الزوجة الأولى (أي أُعطي الرجل هذا الحق): </w:t>
      </w:r>
      <w:r w:rsidR="007022F9" w:rsidRPr="00E92829">
        <w:rPr>
          <w:rFonts w:ascii="Traditional Arabic" w:hAnsi="Traditional Arabic" w:cs="Traditional Arabic" w:hint="eastAsia"/>
          <w:sz w:val="36"/>
          <w:szCs w:val="36"/>
          <w:rtl/>
          <w:lang w:val="en-GB" w:bidi="ar-EG"/>
        </w:rPr>
        <w:t>يجب</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مراعاة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الزوجة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الأولى</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والإحسان</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إليها</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لدرجة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أنه</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إذا</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شعر</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المرء</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بالحاجة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إلى</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الزواج</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الثاني</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ولكنه</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يرى</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أن</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ذلك</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سيُحزن</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الزوجة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الأولى</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بشدة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ويكسر</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قلبها،</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فإن</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استطاع</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الصبر</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في</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هذه</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الحالة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دون</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الوقوع</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في</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معصية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ولا</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يؤدي</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ذلك</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إلى</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قتل</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ضرورة</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شرعية</w:t>
      </w:r>
      <w:r w:rsidR="00377AD8">
        <w:rPr>
          <w:rFonts w:ascii="Traditional Arabic" w:hAnsi="Traditional Arabic" w:cs="Traditional Arabic" w:hint="cs"/>
          <w:sz w:val="36"/>
          <w:szCs w:val="36"/>
          <w:rtl/>
          <w:lang w:val="en-GB" w:bidi="ar-EG"/>
        </w:rPr>
        <w:t>،</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فلو</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ضحى</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بحاجاته</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جبرا</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لخاطر</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زوجته</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واكتفى</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بها</w:t>
      </w:r>
      <w:r w:rsidR="00377AD8">
        <w:rPr>
          <w:rFonts w:ascii="Traditional Arabic" w:hAnsi="Traditional Arabic" w:cs="Traditional Arabic" w:hint="cs"/>
          <w:sz w:val="36"/>
          <w:szCs w:val="36"/>
          <w:rtl/>
          <w:lang w:val="en-GB" w:bidi="ar-EG"/>
        </w:rPr>
        <w:t>،</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فلا</w:t>
      </w:r>
      <w:r w:rsidR="007022F9" w:rsidRPr="00E92829">
        <w:rPr>
          <w:rFonts w:ascii="Traditional Arabic" w:hAnsi="Traditional Arabic" w:cs="Traditional Arabic"/>
          <w:sz w:val="36"/>
          <w:szCs w:val="36"/>
          <w:rtl/>
          <w:lang w:val="en-GB" w:bidi="ar-EG"/>
        </w:rPr>
        <w:t xml:space="preserve"> </w:t>
      </w:r>
      <w:r w:rsidR="00497EE9" w:rsidRPr="00E92829">
        <w:rPr>
          <w:rFonts w:ascii="Traditional Arabic" w:hAnsi="Traditional Arabic" w:cs="Traditional Arabic" w:hint="cs"/>
          <w:sz w:val="36"/>
          <w:szCs w:val="36"/>
          <w:rtl/>
          <w:lang w:val="en-GB" w:bidi="ar-EG"/>
        </w:rPr>
        <w:t>ضير</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في</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ذلك</w:t>
      </w:r>
      <w:r w:rsidR="00497EE9" w:rsidRPr="00E92829">
        <w:rPr>
          <w:rFonts w:ascii="Traditional Arabic" w:hAnsi="Traditional Arabic" w:cs="Traditional Arabic" w:hint="cs"/>
          <w:sz w:val="36"/>
          <w:szCs w:val="36"/>
          <w:rtl/>
          <w:lang w:val="en-GB" w:bidi="ar-EG"/>
        </w:rPr>
        <w:t>. (فهذا يعني أنه إن لم يكن المرء يواجه اضطرارا شديدا أو عذرا شرعيا فله أن يقدم تضحية مراعاة لقلب الزوجة الأولى ويكتفي بالأولى)</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بل</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من</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المناسب</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له</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ألا</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يتزوج</w:t>
      </w:r>
      <w:r w:rsidR="007022F9" w:rsidRPr="00E92829">
        <w:rPr>
          <w:rFonts w:ascii="Traditional Arabic" w:hAnsi="Traditional Arabic" w:cs="Traditional Arabic"/>
          <w:sz w:val="36"/>
          <w:szCs w:val="36"/>
          <w:rtl/>
          <w:lang w:val="en-GB" w:bidi="ar-EG"/>
        </w:rPr>
        <w:t xml:space="preserve"> </w:t>
      </w:r>
      <w:r w:rsidR="007022F9" w:rsidRPr="00E92829">
        <w:rPr>
          <w:rFonts w:ascii="Traditional Arabic" w:hAnsi="Traditional Arabic" w:cs="Traditional Arabic" w:hint="eastAsia"/>
          <w:sz w:val="36"/>
          <w:szCs w:val="36"/>
          <w:rtl/>
          <w:lang w:val="en-GB" w:bidi="ar-EG"/>
        </w:rPr>
        <w:t>ثانية</w:t>
      </w:r>
      <w:r w:rsidR="007022F9" w:rsidRPr="00E92829">
        <w:rPr>
          <w:rFonts w:ascii="Traditional Arabic" w:hAnsi="Traditional Arabic" w:cs="Traditional Arabic"/>
          <w:sz w:val="36"/>
          <w:szCs w:val="36"/>
          <w:rtl/>
          <w:lang w:val="en-GB" w:bidi="ar-EG"/>
        </w:rPr>
        <w:t>.</w:t>
      </w:r>
    </w:p>
    <w:p w14:paraId="2B2C959A" w14:textId="3C87ECA6" w:rsidR="007022F9" w:rsidRPr="00E92829" w:rsidRDefault="002F52BB" w:rsidP="00553322">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E92829">
        <w:rPr>
          <w:rFonts w:ascii="Traditional Arabic" w:hAnsi="Traditional Arabic" w:cs="Traditional Arabic" w:hint="cs"/>
          <w:sz w:val="36"/>
          <w:szCs w:val="36"/>
          <w:rtl/>
          <w:lang w:val="en-GB" w:bidi="ar-EG"/>
        </w:rPr>
        <w:t>وقال أيضا:</w:t>
      </w:r>
      <w:r w:rsidRPr="00E92829">
        <w:rPr>
          <w:rFonts w:ascii="Traditional Arabic" w:hAnsi="Traditional Arabic" w:cs="Traditional Arabic" w:hint="eastAsia"/>
          <w:sz w:val="36"/>
          <w:szCs w:val="36"/>
          <w:rtl/>
          <w:lang w:val="en-GB" w:bidi="ar-EG"/>
        </w:rPr>
        <w:t xml:space="preserve"> إن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جرح</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القلب</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إثم</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كبير</w:t>
      </w:r>
      <w:r w:rsidR="00377AD8">
        <w:rPr>
          <w:rFonts w:ascii="Traditional Arabic" w:hAnsi="Traditional Arabic" w:cs="Traditional Arabic" w:hint="cs"/>
          <w:sz w:val="36"/>
          <w:szCs w:val="36"/>
          <w:rtl/>
          <w:lang w:val="en-GB" w:bidi="ar-EG"/>
        </w:rPr>
        <w:t>،</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وعلاقات</w:t>
      </w:r>
      <w:r w:rsidRPr="00E92829">
        <w:rPr>
          <w:rFonts w:ascii="Traditional Arabic" w:hAnsi="Traditional Arabic" w:cs="Traditional Arabic"/>
          <w:sz w:val="36"/>
          <w:szCs w:val="36"/>
          <w:rtl/>
          <w:lang w:val="en-GB" w:bidi="ar-EG"/>
        </w:rPr>
        <w:t xml:space="preserve"> </w:t>
      </w:r>
      <w:r w:rsidR="00377AD8">
        <w:rPr>
          <w:rFonts w:ascii="Traditional Arabic" w:hAnsi="Traditional Arabic" w:cs="Traditional Arabic" w:hint="cs"/>
          <w:sz w:val="36"/>
          <w:szCs w:val="36"/>
          <w:rtl/>
          <w:lang w:val="en-GB" w:bidi="ar-EG"/>
        </w:rPr>
        <w:t>الأهل ب</w:t>
      </w:r>
      <w:r w:rsidRPr="00E92829">
        <w:rPr>
          <w:rFonts w:ascii="Traditional Arabic" w:hAnsi="Traditional Arabic" w:cs="Traditional Arabic" w:hint="eastAsia"/>
          <w:sz w:val="36"/>
          <w:szCs w:val="36"/>
          <w:rtl/>
          <w:lang w:val="en-GB" w:bidi="ar-EG"/>
        </w:rPr>
        <w:t>البنات</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تكون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ذات</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حساسية</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كبيرة</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يمكن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أن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تقدروا</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حالة</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الوالدين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حين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يفصلون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عنهم</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بناتهم</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ويسلّمونهن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إلى</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الآخرين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ويمكن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أن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تقدروا</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ما</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هي</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تلك</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الأماني</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التي</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يعقدونها</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على</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أزواجهن،</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والتي</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لا</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يستطيع</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المرء</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تقديرها</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إلا</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بالتدبر</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في</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قوله</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hint="eastAsia"/>
          <w:sz w:val="36"/>
          <w:szCs w:val="36"/>
          <w:rtl/>
          <w:lang w:val="en-GB" w:bidi="ar-EG"/>
        </w:rPr>
        <w:t>تعالى</w:t>
      </w:r>
      <w:r w:rsidRPr="00E92829">
        <w:rPr>
          <w:rFonts w:ascii="Traditional Arabic" w:hAnsi="Traditional Arabic" w:cs="Traditional Arabic"/>
          <w:sz w:val="36"/>
          <w:szCs w:val="36"/>
          <w:rtl/>
          <w:lang w:val="en-GB" w:bidi="ar-EG"/>
        </w:rPr>
        <w:t xml:space="preserve"> </w:t>
      </w:r>
      <w:r w:rsidRPr="00E92829">
        <w:rPr>
          <w:rFonts w:ascii="Traditional Arabic" w:hAnsi="Traditional Arabic" w:cs="Traditional Arabic"/>
          <w:sz w:val="36"/>
          <w:szCs w:val="36"/>
          <w:lang w:val="en-GB" w:bidi="ar-EG"/>
        </w:rPr>
        <w:sym w:font="AGA Arabesque" w:char="F05D"/>
      </w:r>
      <w:r w:rsidR="00553322" w:rsidRPr="00553322">
        <w:rPr>
          <w:rFonts w:ascii="Traditional Arabic" w:hAnsi="Traditional Arabic" w:cs="Traditional Arabic"/>
          <w:sz w:val="36"/>
          <w:szCs w:val="36"/>
          <w:rtl/>
          <w:lang w:val="en-GB" w:bidi="ar-EG"/>
        </w:rPr>
        <w:t>وَعَاشِرُوهُنَّ بِالْمَعْرُوفِ</w:t>
      </w:r>
      <w:r w:rsidR="00553322" w:rsidRPr="00553322">
        <w:rPr>
          <w:rFonts w:ascii="Traditional Arabic" w:hAnsi="Traditional Arabic" w:cs="Traditional Arabic"/>
          <w:sz w:val="36"/>
          <w:szCs w:val="36"/>
          <w:lang w:val="en-GB" w:bidi="ar-EG"/>
        </w:rPr>
        <w:sym w:font="AGA Arabesque" w:char="F05B"/>
      </w:r>
      <w:r w:rsidR="00553322" w:rsidRPr="00553322">
        <w:rPr>
          <w:rFonts w:ascii="Traditional Arabic" w:hAnsi="Traditional Arabic" w:cs="Traditional Arabic"/>
          <w:sz w:val="36"/>
          <w:szCs w:val="36"/>
          <w:rtl/>
          <w:lang w:val="en-GB" w:bidi="ar-EG"/>
        </w:rPr>
        <w:t xml:space="preserve"> (النساء: 20)</w:t>
      </w:r>
      <w:r w:rsidRPr="00E92829">
        <w:rPr>
          <w:rFonts w:ascii="Traditional Arabic" w:hAnsi="Traditional Arabic" w:cs="Traditional Arabic"/>
          <w:sz w:val="36"/>
          <w:szCs w:val="36"/>
          <w:rtl/>
          <w:lang w:val="en-GB" w:bidi="ar-EG"/>
        </w:rPr>
        <w:t xml:space="preserve">. </w:t>
      </w:r>
    </w:p>
    <w:p w14:paraId="6873FB73" w14:textId="77777777" w:rsidR="002F52BB" w:rsidRPr="00E92829" w:rsidRDefault="002F52BB" w:rsidP="00553322">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E92829">
        <w:rPr>
          <w:rFonts w:ascii="Traditional Arabic" w:hAnsi="Traditional Arabic" w:cs="Traditional Arabic" w:hint="cs"/>
          <w:sz w:val="36"/>
          <w:szCs w:val="36"/>
          <w:rtl/>
          <w:lang w:val="en-GB" w:bidi="ar-EG"/>
        </w:rPr>
        <w:lastRenderedPageBreak/>
        <w:t xml:space="preserve">لقد ذكر المسيح الموعود </w:t>
      </w:r>
      <w:r w:rsidRPr="00E92829">
        <w:rPr>
          <w:rFonts w:ascii="Traditional Arabic" w:hAnsi="Traditional Arabic" w:cs="Traditional Arabic" w:hint="cs"/>
          <w:sz w:val="36"/>
          <w:szCs w:val="36"/>
          <w:lang w:val="en-GB" w:bidi="ar-EG"/>
        </w:rPr>
        <w:sym w:font="AGA Arabesque" w:char="F075"/>
      </w:r>
      <w:r w:rsidRPr="00E92829">
        <w:rPr>
          <w:rFonts w:ascii="Traditional Arabic" w:hAnsi="Traditional Arabic" w:cs="Traditional Arabic" w:hint="cs"/>
          <w:sz w:val="36"/>
          <w:szCs w:val="36"/>
          <w:rtl/>
          <w:lang w:val="en-GB" w:bidi="ar-EG"/>
        </w:rPr>
        <w:t xml:space="preserve"> عواطف المرأة ومشاعرها بكل وضوح ونصح الرجال موجها أنظارهم إلى حقوقهن وحذّرهم قائلا: يحق للنساء أن يشترطن عند الزواج من مسلم أنه لن يتزو</w:t>
      </w:r>
      <w:r w:rsidR="00973CB3" w:rsidRPr="00E92829">
        <w:rPr>
          <w:rFonts w:ascii="Traditional Arabic" w:hAnsi="Traditional Arabic" w:cs="Traditional Arabic" w:hint="cs"/>
          <w:sz w:val="36"/>
          <w:szCs w:val="36"/>
          <w:rtl/>
          <w:lang w:val="en-GB" w:bidi="ar-EG"/>
        </w:rPr>
        <w:t xml:space="preserve">ج </w:t>
      </w:r>
      <w:r w:rsidR="00553322">
        <w:rPr>
          <w:rFonts w:ascii="Traditional Arabic" w:hAnsi="Traditional Arabic" w:cs="Traditional Arabic" w:hint="cs"/>
          <w:sz w:val="36"/>
          <w:szCs w:val="36"/>
          <w:rtl/>
          <w:lang w:val="en-GB" w:bidi="ar-EG"/>
        </w:rPr>
        <w:t>من امرأة</w:t>
      </w:r>
      <w:r w:rsidR="00553322" w:rsidRPr="00E92829">
        <w:rPr>
          <w:rFonts w:ascii="Traditional Arabic" w:hAnsi="Traditional Arabic" w:cs="Traditional Arabic" w:hint="cs"/>
          <w:sz w:val="36"/>
          <w:szCs w:val="36"/>
          <w:rtl/>
          <w:lang w:val="en-GB" w:bidi="ar-EG"/>
        </w:rPr>
        <w:t xml:space="preserve"> </w:t>
      </w:r>
      <w:r w:rsidR="00973CB3" w:rsidRPr="00E92829">
        <w:rPr>
          <w:rFonts w:ascii="Traditional Arabic" w:hAnsi="Traditional Arabic" w:cs="Traditional Arabic" w:hint="cs"/>
          <w:sz w:val="36"/>
          <w:szCs w:val="36"/>
          <w:rtl/>
          <w:lang w:val="en-GB" w:bidi="ar-EG"/>
        </w:rPr>
        <w:t>ثانية مهما كانت الظروف.</w:t>
      </w:r>
    </w:p>
    <w:p w14:paraId="4482680F" w14:textId="4F27824E" w:rsidR="00973CB3" w:rsidRPr="00E92829" w:rsidRDefault="00973CB3" w:rsidP="00C96AF0">
      <w:pPr>
        <w:autoSpaceDE w:val="0"/>
        <w:autoSpaceDN w:val="0"/>
        <w:bidi/>
        <w:adjustRightInd w:val="0"/>
        <w:spacing w:after="0" w:line="240" w:lineRule="auto"/>
        <w:jc w:val="both"/>
        <w:rPr>
          <w:rFonts w:ascii="Traditional Arabic" w:hAnsi="Traditional Arabic" w:cs="Traditional Arabic"/>
          <w:sz w:val="36"/>
          <w:szCs w:val="36"/>
          <w:lang w:val="en-GB" w:bidi="ar-EG"/>
        </w:rPr>
      </w:pPr>
      <w:r w:rsidRPr="00E92829">
        <w:rPr>
          <w:rFonts w:ascii="Traditional Arabic" w:hAnsi="Traditional Arabic" w:cs="Traditional Arabic" w:hint="cs"/>
          <w:sz w:val="36"/>
          <w:szCs w:val="36"/>
          <w:rtl/>
          <w:lang w:val="en-GB" w:bidi="ar-EG"/>
        </w:rPr>
        <w:t>إذن، من حق المرأة أن تأخذ عهدا ممن يريد زواجها أنه لن يتزوج ثانية بأي حال. وفي هذه الحالة سيكون الرجل ملزَما بعدم الزواج الثاني بأي حال. فالمطلوب من الرجل أن يتقيد بعهده في كل الأحوال. وقد كلِّف الزوج أيضا بأنه مسؤول عن سد حاجات زوجته ومحافظ عليها لأنه راع عليها بصفته زوجا، ومكلَّف بإدارة أمور البيت كلها وأداء نفقات البيت وسد حاجات الزوجة والأولاد. ولا يطمع في مال المرأة وإن كان</w:t>
      </w:r>
      <w:r w:rsidR="00EA45D7" w:rsidRPr="00E92829">
        <w:rPr>
          <w:rFonts w:ascii="Traditional Arabic" w:hAnsi="Traditional Arabic" w:cs="Traditional Arabic" w:hint="cs"/>
          <w:sz w:val="36"/>
          <w:szCs w:val="36"/>
          <w:rtl/>
          <w:lang w:val="en-GB" w:bidi="ar-EG"/>
        </w:rPr>
        <w:t>ت تكسبه إلا إذا أنفقت من تلقاء نفسها، كما قلتُ من قبل. بل على الرجل أن يؤدي مسؤوليته. غير أن له الفضلُ من حيث قوة الجسد والأعصاب، وهذا ما نراه في كل مكان في العالم. لذا عليه ألا يؤذي الزوجة إيذاء عاطفيا ولا جسديا. فلما أُعطي المرء أفضلية وجُعل أقوى جسدا وأعصابا في بعض الأمور فقد كلِّف أيضا ب</w:t>
      </w:r>
      <w:r w:rsidR="00C37DB9" w:rsidRPr="00E92829">
        <w:rPr>
          <w:rFonts w:ascii="Traditional Arabic" w:hAnsi="Traditional Arabic" w:cs="Traditional Arabic" w:hint="cs"/>
          <w:sz w:val="36"/>
          <w:szCs w:val="36"/>
          <w:rtl/>
          <w:lang w:val="en-GB" w:bidi="ar-EG"/>
        </w:rPr>
        <w:t xml:space="preserve">ألا يؤذي المرأة </w:t>
      </w:r>
      <w:r w:rsidR="00377AD8">
        <w:rPr>
          <w:rFonts w:ascii="Traditional Arabic" w:hAnsi="Traditional Arabic" w:cs="Traditional Arabic" w:hint="cs"/>
          <w:sz w:val="36"/>
          <w:szCs w:val="36"/>
          <w:rtl/>
          <w:lang w:val="en-GB" w:bidi="ar-EG"/>
        </w:rPr>
        <w:t>بأي</w:t>
      </w:r>
      <w:r w:rsidR="00712607">
        <w:rPr>
          <w:rFonts w:ascii="Traditional Arabic" w:hAnsi="Traditional Arabic" w:cs="Traditional Arabic" w:hint="cs"/>
          <w:sz w:val="36"/>
          <w:szCs w:val="36"/>
          <w:rtl/>
          <w:lang w:val="en-GB" w:bidi="ar-EG"/>
        </w:rPr>
        <w:t>ة</w:t>
      </w:r>
      <w:r w:rsidR="00377AD8">
        <w:rPr>
          <w:rFonts w:ascii="Traditional Arabic" w:hAnsi="Traditional Arabic" w:cs="Traditional Arabic" w:hint="cs"/>
          <w:sz w:val="36"/>
          <w:szCs w:val="36"/>
          <w:rtl/>
          <w:lang w:val="en-GB" w:bidi="ar-EG"/>
        </w:rPr>
        <w:t xml:space="preserve"> صورة</w:t>
      </w:r>
      <w:r w:rsidR="00C37DB9" w:rsidRPr="00E92829">
        <w:rPr>
          <w:rFonts w:ascii="Traditional Arabic" w:hAnsi="Traditional Arabic" w:cs="Traditional Arabic" w:hint="cs"/>
          <w:sz w:val="36"/>
          <w:szCs w:val="36"/>
          <w:rtl/>
          <w:lang w:val="en-GB" w:bidi="ar-EG"/>
        </w:rPr>
        <w:t>. فإذا حدث الخلاف في البيت في بعض الأمور فعلى الرجل ألا يرفع يده على المرأة في غضب، ولا يقول كلاما يؤذيها عاطفيا أو جسديا. ويجب ألا يستغل أفضليته الجسدية، ولا يفر</w:t>
      </w:r>
      <w:r w:rsidR="00E92829" w:rsidRPr="00E92829">
        <w:rPr>
          <w:rFonts w:ascii="Traditional Arabic" w:hAnsi="Traditional Arabic" w:cs="Traditional Arabic" w:hint="cs"/>
          <w:sz w:val="36"/>
          <w:szCs w:val="36"/>
          <w:rtl/>
          <w:lang w:val="en-GB" w:bidi="ar-EG"/>
        </w:rPr>
        <w:t xml:space="preserve"> من أداء مسؤولياته لسد حاجاتها وليس له الأفضلية في كل شيء. ذات مرة جاءت صحابية إلى رسول الله </w:t>
      </w:r>
      <w:r w:rsidR="00E92829" w:rsidRPr="00E92829">
        <w:rPr>
          <w:rFonts w:ascii="Traditional Arabic" w:hAnsi="Traditional Arabic" w:cs="Traditional Arabic" w:hint="cs"/>
          <w:sz w:val="36"/>
          <w:szCs w:val="36"/>
          <w:lang w:val="en-GB" w:bidi="ar-EG"/>
        </w:rPr>
        <w:sym w:font="AGA Arabesque" w:char="F072"/>
      </w:r>
      <w:r w:rsidR="00E92829" w:rsidRPr="00E92829">
        <w:rPr>
          <w:rFonts w:ascii="Traditional Arabic" w:hAnsi="Traditional Arabic" w:cs="Traditional Arabic" w:hint="cs"/>
          <w:sz w:val="36"/>
          <w:szCs w:val="36"/>
          <w:rtl/>
          <w:lang w:val="en-GB" w:bidi="ar-EG"/>
        </w:rPr>
        <w:t xml:space="preserve"> وذكرت له أن الرجال يؤدون جميع العبادات والفرائض الأخرى كلها كاملة، وأس</w:t>
      </w:r>
      <w:r w:rsidR="00C96AF0">
        <w:rPr>
          <w:rFonts w:ascii="Traditional Arabic" w:hAnsi="Traditional Arabic" w:cs="Traditional Arabic" w:hint="cs"/>
          <w:sz w:val="36"/>
          <w:szCs w:val="36"/>
          <w:rtl/>
          <w:lang w:val="en-GB" w:bidi="ar-EG"/>
        </w:rPr>
        <w:t>هب</w:t>
      </w:r>
      <w:r w:rsidR="00E92829" w:rsidRPr="00E92829">
        <w:rPr>
          <w:rFonts w:ascii="Traditional Arabic" w:hAnsi="Traditional Arabic" w:cs="Traditional Arabic" w:hint="cs"/>
          <w:sz w:val="36"/>
          <w:szCs w:val="36"/>
          <w:rtl/>
          <w:lang w:val="en-GB" w:bidi="ar-EG"/>
        </w:rPr>
        <w:t xml:space="preserve">ت وقالت في الأخير أنهم فوق كل ذلك يقومون بالجهاد أيضا بينما نحن النساء محرومات </w:t>
      </w:r>
      <w:r w:rsidR="00377AD8">
        <w:rPr>
          <w:rFonts w:ascii="Traditional Arabic" w:hAnsi="Traditional Arabic" w:cs="Traditional Arabic" w:hint="cs"/>
          <w:sz w:val="36"/>
          <w:szCs w:val="36"/>
          <w:rtl/>
          <w:lang w:val="en-GB" w:bidi="ar-EG"/>
        </w:rPr>
        <w:t>منه</w:t>
      </w:r>
      <w:r w:rsidR="00377AD8" w:rsidRPr="00E92829">
        <w:rPr>
          <w:rFonts w:ascii="Traditional Arabic" w:hAnsi="Traditional Arabic" w:cs="Traditional Arabic" w:hint="cs"/>
          <w:sz w:val="36"/>
          <w:szCs w:val="36"/>
          <w:rtl/>
          <w:lang w:val="en-GB" w:bidi="ar-EG"/>
        </w:rPr>
        <w:t xml:space="preserve"> </w:t>
      </w:r>
      <w:r w:rsidR="00E92829" w:rsidRPr="00E92829">
        <w:rPr>
          <w:rFonts w:ascii="Traditional Arabic" w:hAnsi="Traditional Arabic" w:cs="Traditional Arabic" w:hint="cs"/>
          <w:sz w:val="36"/>
          <w:szCs w:val="36"/>
          <w:rtl/>
          <w:lang w:val="en-GB" w:bidi="ar-EG"/>
        </w:rPr>
        <w:t xml:space="preserve">ونضطر إلى الجلوس في البيت وأداء </w:t>
      </w:r>
      <w:r w:rsidR="00377AD8">
        <w:rPr>
          <w:rFonts w:ascii="Traditional Arabic" w:hAnsi="Traditional Arabic" w:cs="Traditional Arabic" w:hint="cs"/>
          <w:sz w:val="36"/>
          <w:szCs w:val="36"/>
          <w:rtl/>
          <w:lang w:val="en-GB" w:bidi="ar-EG"/>
        </w:rPr>
        <w:t>الواجبات</w:t>
      </w:r>
      <w:r w:rsidR="00377AD8" w:rsidRPr="00E92829">
        <w:rPr>
          <w:rFonts w:ascii="Traditional Arabic" w:hAnsi="Traditional Arabic" w:cs="Traditional Arabic" w:hint="cs"/>
          <w:sz w:val="36"/>
          <w:szCs w:val="36"/>
          <w:rtl/>
          <w:lang w:val="en-GB" w:bidi="ar-EG"/>
        </w:rPr>
        <w:t xml:space="preserve"> </w:t>
      </w:r>
      <w:r w:rsidR="00E92829" w:rsidRPr="00E92829">
        <w:rPr>
          <w:rFonts w:ascii="Traditional Arabic" w:hAnsi="Traditional Arabic" w:cs="Traditional Arabic" w:hint="cs"/>
          <w:sz w:val="36"/>
          <w:szCs w:val="36"/>
          <w:rtl/>
          <w:lang w:val="en-GB" w:bidi="ar-EG"/>
        </w:rPr>
        <w:t xml:space="preserve">المنـزلية، فهل نساوي الرجال في الأجر أم لا؟ وقالت: إذا كنّ مضطرات بسبب بعض الأسباب المعينة </w:t>
      </w:r>
      <w:r w:rsidR="00377AD8">
        <w:rPr>
          <w:rFonts w:ascii="Traditional Arabic" w:hAnsi="Traditional Arabic" w:cs="Traditional Arabic" w:hint="cs"/>
          <w:sz w:val="36"/>
          <w:szCs w:val="36"/>
          <w:rtl/>
          <w:lang w:val="en-GB" w:bidi="ar-EG"/>
        </w:rPr>
        <w:t>فمن المفترض</w:t>
      </w:r>
      <w:r w:rsidR="00377AD8" w:rsidRPr="00E92829">
        <w:rPr>
          <w:rFonts w:ascii="Traditional Arabic" w:hAnsi="Traditional Arabic" w:cs="Traditional Arabic" w:hint="cs"/>
          <w:sz w:val="36"/>
          <w:szCs w:val="36"/>
          <w:rtl/>
          <w:lang w:val="en-GB" w:bidi="ar-EG"/>
        </w:rPr>
        <w:t xml:space="preserve"> </w:t>
      </w:r>
      <w:r w:rsidR="00E92829" w:rsidRPr="00E92829">
        <w:rPr>
          <w:rFonts w:ascii="Traditional Arabic" w:hAnsi="Traditional Arabic" w:cs="Traditional Arabic" w:hint="cs"/>
          <w:sz w:val="36"/>
          <w:szCs w:val="36"/>
          <w:rtl/>
          <w:lang w:val="en-GB" w:bidi="ar-EG"/>
        </w:rPr>
        <w:t xml:space="preserve">أن نشارك الرجال في الأجر. فقالت لرسول الله </w:t>
      </w:r>
      <w:r w:rsidR="00E92829" w:rsidRPr="00E92829">
        <w:rPr>
          <w:rFonts w:ascii="Traditional Arabic" w:hAnsi="Traditional Arabic" w:cs="Traditional Arabic" w:hint="cs"/>
          <w:sz w:val="36"/>
          <w:szCs w:val="36"/>
          <w:lang w:val="en-GB" w:bidi="ar-EG"/>
        </w:rPr>
        <w:sym w:font="AGA Arabesque" w:char="F072"/>
      </w:r>
      <w:r w:rsidR="00E92829" w:rsidRPr="00E92829">
        <w:rPr>
          <w:rFonts w:ascii="Traditional Arabic" w:hAnsi="Traditional Arabic" w:cs="Traditional Arabic" w:hint="cs"/>
          <w:sz w:val="36"/>
          <w:szCs w:val="36"/>
          <w:rtl/>
          <w:lang w:val="en-GB" w:bidi="ar-EG"/>
        </w:rPr>
        <w:t>: أفلا نشترك في الأجر على قدم التساوي مع الرجال؟</w:t>
      </w:r>
    </w:p>
    <w:p w14:paraId="59DED5E6" w14:textId="77777777" w:rsidR="00082BF7" w:rsidRPr="00433095" w:rsidRDefault="00082BF7" w:rsidP="00082BF7">
      <w:pPr>
        <w:bidi/>
        <w:spacing w:after="0" w:line="240" w:lineRule="auto"/>
        <w:jc w:val="both"/>
        <w:rPr>
          <w:rFonts w:ascii="Jameel Noori Nastaleeq" w:hAnsi="Jameel Noori Nastaleeq" w:cs="Jameel Noori Nastaleeq"/>
          <w:sz w:val="36"/>
          <w:szCs w:val="36"/>
          <w:rtl/>
          <w:lang w:bidi="ar-EG"/>
        </w:rPr>
      </w:pPr>
    </w:p>
    <w:p w14:paraId="54C0B936" w14:textId="5415D242" w:rsidR="00082BF7" w:rsidRPr="00433095" w:rsidRDefault="00082BF7" w:rsidP="00082BF7">
      <w:pPr>
        <w:bidi/>
        <w:spacing w:after="0" w:line="240" w:lineRule="auto"/>
        <w:jc w:val="both"/>
        <w:rPr>
          <w:rFonts w:ascii="Traditional Arabic" w:hAnsi="Traditional Arabic" w:cs="Traditional Arabic"/>
          <w:sz w:val="36"/>
          <w:szCs w:val="36"/>
          <w:rtl/>
        </w:rPr>
      </w:pPr>
      <w:r w:rsidRPr="00433095">
        <w:rPr>
          <w:rFonts w:ascii="Traditional Arabic" w:hAnsi="Traditional Arabic" w:cs="Traditional Arabic" w:hint="cs"/>
          <w:sz w:val="36"/>
          <w:szCs w:val="36"/>
          <w:rtl/>
        </w:rPr>
        <w:t xml:space="preserve">فأثنى النبي </w:t>
      </w:r>
      <w:r w:rsidRPr="00433095">
        <w:rPr>
          <w:rFonts w:ascii="Traditional Arabic" w:hAnsi="Traditional Arabic" w:cs="Traditional Arabic" w:hint="cs"/>
          <w:sz w:val="36"/>
          <w:szCs w:val="36"/>
        </w:rPr>
        <w:sym w:font="AGA Arabesque" w:char="F072"/>
      </w:r>
      <w:r w:rsidRPr="00433095">
        <w:rPr>
          <w:rFonts w:ascii="Traditional Arabic" w:hAnsi="Traditional Arabic" w:cs="Traditional Arabic" w:hint="cs"/>
          <w:sz w:val="36"/>
          <w:szCs w:val="36"/>
          <w:rtl/>
        </w:rPr>
        <w:t xml:space="preserve"> على المرأة وقال لصحابته</w:t>
      </w:r>
      <w:r w:rsidR="00377AD8">
        <w:rPr>
          <w:rFonts w:ascii="Traditional Arabic" w:hAnsi="Traditional Arabic" w:cs="Traditional Arabic" w:hint="cs"/>
          <w:sz w:val="36"/>
          <w:szCs w:val="36"/>
          <w:rtl/>
        </w:rPr>
        <w:t>:</w:t>
      </w:r>
      <w:r w:rsidRPr="00433095">
        <w:rPr>
          <w:rFonts w:ascii="Traditional Arabic" w:hAnsi="Traditional Arabic" w:cs="Traditional Arabic" w:hint="cs"/>
          <w:sz w:val="36"/>
          <w:szCs w:val="36"/>
          <w:rtl/>
        </w:rPr>
        <w:t xml:space="preserve"> هل رأيتم أحدا قدّم قضيته في أمر الدين خيرًا من هذه المرأة؟ فقال الصحابة لم نتوقع أن سيدة تحمل مثل هذا الفكر العميق الحكيم. لقد قال الصحابة صراحة، بسبب تربيتهم السابقة وأفكارهم القديمة، أننا لم نكن نتوقع أن المرأة يمكن أن تكون حكيمة لهذه الدرجة. فبتوجيه هذا السؤال للصحابة قد نصحهم النبي</w:t>
      </w:r>
      <w:r w:rsidR="00377AD8">
        <w:rPr>
          <w:rFonts w:ascii="Traditional Arabic" w:hAnsi="Traditional Arabic" w:cs="Traditional Arabic" w:hint="cs"/>
          <w:sz w:val="36"/>
          <w:szCs w:val="36"/>
          <w:rtl/>
        </w:rPr>
        <w:t xml:space="preserve"> </w:t>
      </w:r>
      <w:r w:rsidR="00377AD8">
        <w:rPr>
          <w:rFonts w:ascii="Traditional Arabic" w:hAnsi="Traditional Arabic" w:cs="Traditional Arabic" w:hint="cs"/>
          <w:sz w:val="36"/>
          <w:szCs w:val="36"/>
        </w:rPr>
        <w:sym w:font="AGA Arabesque" w:char="F072"/>
      </w:r>
      <w:r w:rsidR="00377AD8">
        <w:rPr>
          <w:rFonts w:ascii="Traditional Arabic" w:hAnsi="Traditional Arabic" w:cs="Traditional Arabic" w:hint="cs"/>
          <w:sz w:val="36"/>
          <w:szCs w:val="36"/>
          <w:rtl/>
        </w:rPr>
        <w:t xml:space="preserve"> </w:t>
      </w:r>
      <w:r w:rsidRPr="00433095">
        <w:rPr>
          <w:rFonts w:ascii="Traditional Arabic" w:hAnsi="Traditional Arabic" w:cs="Traditional Arabic" w:hint="cs"/>
          <w:sz w:val="36"/>
          <w:szCs w:val="36"/>
          <w:rtl/>
        </w:rPr>
        <w:t xml:space="preserve">ألا يظنوا أن </w:t>
      </w:r>
      <w:r w:rsidR="00377AD8" w:rsidRPr="00433095">
        <w:rPr>
          <w:rFonts w:ascii="Traditional Arabic" w:hAnsi="Traditional Arabic" w:cs="Traditional Arabic" w:hint="cs"/>
          <w:sz w:val="36"/>
          <w:szCs w:val="36"/>
          <w:rtl/>
        </w:rPr>
        <w:t>المرأة</w:t>
      </w:r>
      <w:r w:rsidRPr="00433095">
        <w:rPr>
          <w:rFonts w:ascii="Traditional Arabic" w:hAnsi="Traditional Arabic" w:cs="Traditional Arabic" w:hint="cs"/>
          <w:sz w:val="36"/>
          <w:szCs w:val="36"/>
          <w:rtl/>
        </w:rPr>
        <w:t xml:space="preserve"> أقل عقلا وحكمة، كلا بل إنها أيضا تتمتع بعقل وحكمة في أمور الدين، فلا تفضلوا على النساء أنفسكم في كل شيء، كلا بل إنهن أفضل منكم عقلا وحكمة في بعض الأمور. وقال النبي صلى الله عليه وسلم لهذه المرأة التي قدمت له قضية النساء بكل تفاصيلها: لقد أسهبت</w:t>
      </w:r>
      <w:r w:rsidR="00377AD8">
        <w:rPr>
          <w:rFonts w:ascii="Traditional Arabic" w:hAnsi="Traditional Arabic" w:cs="Traditional Arabic" w:hint="cs"/>
          <w:sz w:val="36"/>
          <w:szCs w:val="36"/>
          <w:rtl/>
        </w:rPr>
        <w:t>ِ</w:t>
      </w:r>
      <w:r w:rsidRPr="00433095">
        <w:rPr>
          <w:rFonts w:ascii="Traditional Arabic" w:hAnsi="Traditional Arabic" w:cs="Traditional Arabic" w:hint="cs"/>
          <w:sz w:val="36"/>
          <w:szCs w:val="36"/>
          <w:rtl/>
        </w:rPr>
        <w:t xml:space="preserve"> في بيان هذه الأمور وقلت بأننا معشرَ النساء نقوم بكذا وكذا من الأعمال، فاعلمي أن ربة البيت الصالحة والقائمة بهذه الأمور والواجبات أعني التي ترعى بيت زوجها وتربي أولاده في حضوره وغيابه، </w:t>
      </w:r>
      <w:r w:rsidRPr="00433095">
        <w:rPr>
          <w:rFonts w:ascii="Traditional Arabic" w:hAnsi="Traditional Arabic" w:cs="Traditional Arabic" w:hint="cs"/>
          <w:sz w:val="36"/>
          <w:szCs w:val="36"/>
          <w:rtl/>
        </w:rPr>
        <w:lastRenderedPageBreak/>
        <w:t xml:space="preserve">ستنال أجرا مثل أجر الرجال، ولن </w:t>
      </w:r>
      <w:r w:rsidR="00377AD8">
        <w:rPr>
          <w:rFonts w:ascii="Traditional Arabic" w:hAnsi="Traditional Arabic" w:cs="Traditional Arabic" w:hint="cs"/>
          <w:sz w:val="36"/>
          <w:szCs w:val="36"/>
          <w:rtl/>
        </w:rPr>
        <w:t>يُنقص</w:t>
      </w:r>
      <w:r w:rsidR="00377AD8" w:rsidRPr="00433095">
        <w:rPr>
          <w:rFonts w:ascii="Traditional Arabic" w:hAnsi="Traditional Arabic" w:cs="Traditional Arabic" w:hint="cs"/>
          <w:sz w:val="36"/>
          <w:szCs w:val="36"/>
          <w:rtl/>
        </w:rPr>
        <w:t xml:space="preserve"> </w:t>
      </w:r>
      <w:r w:rsidRPr="00433095">
        <w:rPr>
          <w:rFonts w:ascii="Traditional Arabic" w:hAnsi="Traditional Arabic" w:cs="Traditional Arabic" w:hint="cs"/>
          <w:sz w:val="36"/>
          <w:szCs w:val="36"/>
          <w:rtl/>
        </w:rPr>
        <w:t xml:space="preserve">من أجرها شيء. مثل هذه المرأة ستنال من الأجر وهي في البيت مثل ما يناله الرجل الذي يخرج للجهاد في سبيل الله تعالى. فلما سمعت المرأة كلام الرسول </w:t>
      </w:r>
      <w:r w:rsidR="00377AD8">
        <w:rPr>
          <w:rFonts w:ascii="Traditional Arabic" w:hAnsi="Traditional Arabic" w:cs="Traditional Arabic" w:hint="cs"/>
          <w:sz w:val="36"/>
          <w:szCs w:val="36"/>
        </w:rPr>
        <w:sym w:font="AGA Arabesque" w:char="F072"/>
      </w:r>
      <w:r w:rsidRPr="00433095">
        <w:rPr>
          <w:rFonts w:ascii="Traditional Arabic" w:hAnsi="Traditional Arabic" w:cs="Traditional Arabic" w:hint="cs"/>
          <w:sz w:val="36"/>
          <w:szCs w:val="36"/>
          <w:rtl/>
        </w:rPr>
        <w:t xml:space="preserve"> رجعت إلى النساء فرحانةً وهي تقول بصوت عال: لا إله إلا الله والله أكبر. فإنما فُضّل الرجال بسبب أداء بعض الفرائض والواجبات، وليس بسبب عقولهم ومشاعرهم، وإذا لم يؤدوا تلك الواجبات فإنهم آثمون. </w:t>
      </w:r>
    </w:p>
    <w:p w14:paraId="008E3299" w14:textId="77777777" w:rsidR="00082BF7" w:rsidRPr="00433095" w:rsidRDefault="00082BF7" w:rsidP="006B42F1">
      <w:pPr>
        <w:bidi/>
        <w:spacing w:after="0" w:line="240" w:lineRule="auto"/>
        <w:jc w:val="both"/>
        <w:rPr>
          <w:rFonts w:ascii="Traditional Arabic" w:hAnsi="Traditional Arabic" w:cs="Traditional Arabic"/>
          <w:sz w:val="36"/>
          <w:szCs w:val="36"/>
          <w:rtl/>
        </w:rPr>
      </w:pPr>
      <w:r w:rsidRPr="00433095">
        <w:rPr>
          <w:rFonts w:ascii="Traditional Arabic" w:hAnsi="Traditional Arabic" w:cs="Traditional Arabic" w:hint="cs"/>
          <w:sz w:val="36"/>
          <w:szCs w:val="36"/>
          <w:rtl/>
        </w:rPr>
        <w:t>باختصار، قد أقرّ الإسلام حقوقا كثيرة للنساء، وقال إن لهن مثل أجور الرجال شريطة أن يؤدين واجباتهن ويعملن بأحكام الإسلام. فعلى النساء ألا يعتبرن تعاليم الإسلام مدعاة لأي خجل بسبب عقدة الدونية عندهن، ولا يقعن في فخ الدجال فيظنّنّ أن هذه التعاليم ثقلٌ وُضع عليهن بدون مبرر.</w:t>
      </w:r>
    </w:p>
    <w:p w14:paraId="6A37D339" w14:textId="77777777" w:rsidR="00082BF7" w:rsidRPr="00433095" w:rsidRDefault="00082BF7" w:rsidP="00082BF7">
      <w:pPr>
        <w:bidi/>
        <w:spacing w:after="0" w:line="240" w:lineRule="auto"/>
        <w:jc w:val="both"/>
        <w:rPr>
          <w:rFonts w:ascii="Traditional Arabic" w:hAnsi="Traditional Arabic" w:cs="Traditional Arabic"/>
          <w:sz w:val="36"/>
          <w:szCs w:val="36"/>
          <w:rtl/>
        </w:rPr>
      </w:pPr>
      <w:r w:rsidRPr="00433095">
        <w:rPr>
          <w:rFonts w:ascii="Traditional Arabic" w:hAnsi="Traditional Arabic" w:cs="Traditional Arabic" w:hint="cs"/>
          <w:sz w:val="36"/>
          <w:szCs w:val="36"/>
          <w:rtl/>
        </w:rPr>
        <w:t xml:space="preserve"> إن الحجاب من تعاليم الإسلام، وقد كتبت لي سيدة قبل أيام وقالت: في هذه البلاد لا ينظر الرجال إلى النساء محدقين كما يفعل الرجال في بلادنا الآسيوية، لذا فأي حاجة هنا للحجاب الذي يأمر به الإسلام؟ </w:t>
      </w:r>
    </w:p>
    <w:p w14:paraId="7AAF2206" w14:textId="172E2CF1" w:rsidR="00082BF7" w:rsidRPr="00433095" w:rsidRDefault="00082BF7" w:rsidP="00712607">
      <w:pPr>
        <w:bidi/>
        <w:spacing w:after="0" w:line="240" w:lineRule="auto"/>
        <w:jc w:val="both"/>
        <w:rPr>
          <w:rFonts w:ascii="Traditional Arabic" w:hAnsi="Traditional Arabic" w:cs="Traditional Arabic"/>
          <w:sz w:val="36"/>
          <w:szCs w:val="36"/>
          <w:rtl/>
        </w:rPr>
      </w:pPr>
      <w:r w:rsidRPr="00433095">
        <w:rPr>
          <w:rFonts w:ascii="Traditional Arabic" w:hAnsi="Traditional Arabic" w:cs="Traditional Arabic" w:hint="cs"/>
          <w:sz w:val="36"/>
          <w:szCs w:val="36"/>
          <w:rtl/>
        </w:rPr>
        <w:t>فليكن معلوما ل</w:t>
      </w:r>
      <w:r w:rsidR="00377AD8">
        <w:rPr>
          <w:rFonts w:ascii="Traditional Arabic" w:hAnsi="Traditional Arabic" w:cs="Traditional Arabic" w:hint="cs"/>
          <w:sz w:val="36"/>
          <w:szCs w:val="36"/>
          <w:rtl/>
        </w:rPr>
        <w:t>َ</w:t>
      </w:r>
      <w:r w:rsidRPr="00433095">
        <w:rPr>
          <w:rFonts w:ascii="Traditional Arabic" w:hAnsi="Traditional Arabic" w:cs="Traditional Arabic" w:hint="cs"/>
          <w:sz w:val="36"/>
          <w:szCs w:val="36"/>
          <w:rtl/>
        </w:rPr>
        <w:t>ك</w:t>
      </w:r>
      <w:r w:rsidR="00377AD8">
        <w:rPr>
          <w:rFonts w:ascii="Traditional Arabic" w:hAnsi="Traditional Arabic" w:cs="Traditional Arabic" w:hint="cs"/>
          <w:sz w:val="36"/>
          <w:szCs w:val="36"/>
          <w:rtl/>
        </w:rPr>
        <w:t>ُ</w:t>
      </w:r>
      <w:r w:rsidRPr="00433095">
        <w:rPr>
          <w:rFonts w:ascii="Traditional Arabic" w:hAnsi="Traditional Arabic" w:cs="Traditional Arabic" w:hint="cs"/>
          <w:sz w:val="36"/>
          <w:szCs w:val="36"/>
          <w:rtl/>
        </w:rPr>
        <w:t>ن</w:t>
      </w:r>
      <w:r w:rsidR="00377AD8">
        <w:rPr>
          <w:rFonts w:ascii="Traditional Arabic" w:hAnsi="Traditional Arabic" w:cs="Traditional Arabic" w:hint="cs"/>
          <w:sz w:val="36"/>
          <w:szCs w:val="36"/>
          <w:rtl/>
        </w:rPr>
        <w:t>َّ</w:t>
      </w:r>
      <w:r w:rsidRPr="00433095">
        <w:rPr>
          <w:rFonts w:ascii="Traditional Arabic" w:hAnsi="Traditional Arabic" w:cs="Traditional Arabic" w:hint="cs"/>
          <w:sz w:val="36"/>
          <w:szCs w:val="36"/>
          <w:rtl/>
        </w:rPr>
        <w:t xml:space="preserve"> أنه (أولاً) لا يليق بنا أن نفسر حكما من أحكام الله من عند أنفسنا </w:t>
      </w:r>
      <w:r w:rsidR="006A2EF7">
        <w:rPr>
          <w:rFonts w:ascii="Traditional Arabic" w:hAnsi="Traditional Arabic" w:cs="Traditional Arabic" w:hint="cs"/>
          <w:sz w:val="36"/>
          <w:szCs w:val="36"/>
          <w:rtl/>
        </w:rPr>
        <w:t>خادعين أنفسنا بتفسير باطل</w:t>
      </w:r>
      <w:r w:rsidRPr="00433095">
        <w:rPr>
          <w:rFonts w:ascii="Traditional Arabic" w:hAnsi="Traditional Arabic" w:cs="Traditional Arabic" w:hint="cs"/>
          <w:sz w:val="36"/>
          <w:szCs w:val="36"/>
          <w:rtl/>
        </w:rPr>
        <w:t xml:space="preserve"> </w:t>
      </w:r>
      <w:r w:rsidR="00712607">
        <w:rPr>
          <w:rFonts w:ascii="Traditional Arabic" w:hAnsi="Traditional Arabic" w:cs="Traditional Arabic" w:hint="cs"/>
          <w:sz w:val="36"/>
          <w:szCs w:val="36"/>
          <w:rtl/>
        </w:rPr>
        <w:t xml:space="preserve">بحجة أن ذلك </w:t>
      </w:r>
      <w:r w:rsidRPr="00433095">
        <w:rPr>
          <w:rFonts w:ascii="Traditional Arabic" w:hAnsi="Traditional Arabic" w:cs="Traditional Arabic" w:hint="cs"/>
          <w:sz w:val="36"/>
          <w:szCs w:val="36"/>
          <w:rtl/>
        </w:rPr>
        <w:t>حاجة العصر. و(ثانيا) عليكن أن تتذكرن أن الموضع الذين أمر فيه الإسلام المرأة بالحجاب وغض البصر أمر فيه الرجال أولا بذلك. فإذا كان هناك مج</w:t>
      </w:r>
      <w:r w:rsidR="00712607">
        <w:rPr>
          <w:rFonts w:ascii="Traditional Arabic" w:hAnsi="Traditional Arabic" w:cs="Traditional Arabic" w:hint="cs"/>
          <w:sz w:val="36"/>
          <w:szCs w:val="36"/>
          <w:rtl/>
        </w:rPr>
        <w:t>ت</w:t>
      </w:r>
      <w:r w:rsidRPr="00433095">
        <w:rPr>
          <w:rFonts w:ascii="Traditional Arabic" w:hAnsi="Traditional Arabic" w:cs="Traditional Arabic" w:hint="cs"/>
          <w:sz w:val="36"/>
          <w:szCs w:val="36"/>
          <w:rtl/>
        </w:rPr>
        <w:t xml:space="preserve">مع إسلامي حقيقي يعمل فيه الرجال بحكم غض البصر فأيضا إن المرأة مأمورة بغض البصر والحجاب في مثل هذا المجتمع. لقد أمر النبي </w:t>
      </w:r>
      <w:r w:rsidRPr="00433095">
        <w:rPr>
          <w:rFonts w:ascii="Traditional Arabic" w:hAnsi="Traditional Arabic" w:cs="Traditional Arabic" w:hint="cs"/>
          <w:sz w:val="36"/>
          <w:szCs w:val="36"/>
        </w:rPr>
        <w:sym w:font="AGA Arabesque" w:char="F072"/>
      </w:r>
      <w:r w:rsidRPr="00433095">
        <w:rPr>
          <w:rFonts w:ascii="Traditional Arabic" w:hAnsi="Traditional Arabic" w:cs="Traditional Arabic" w:hint="cs"/>
          <w:sz w:val="36"/>
          <w:szCs w:val="36"/>
          <w:rtl/>
        </w:rPr>
        <w:t xml:space="preserve"> الرجال بغض البصر أثناء جلوسهم في الأسواق. وقد قال المسيح الموعود </w:t>
      </w:r>
      <w:r w:rsidR="00401EE6">
        <w:rPr>
          <w:rFonts w:ascii="Traditional Arabic" w:hAnsi="Traditional Arabic" w:cs="Traditional Arabic" w:hint="cs"/>
          <w:sz w:val="36"/>
          <w:szCs w:val="36"/>
        </w:rPr>
        <w:sym w:font="AGA Arabesque" w:char="F075"/>
      </w:r>
      <w:r w:rsidRPr="00433095">
        <w:rPr>
          <w:rFonts w:ascii="Traditional Arabic" w:hAnsi="Traditional Arabic" w:cs="Traditional Arabic" w:hint="cs"/>
          <w:sz w:val="36"/>
          <w:szCs w:val="36"/>
          <w:rtl/>
        </w:rPr>
        <w:t xml:space="preserve">: على المؤمن ألا يطْلق بصره في كل طرف وصوب، بل عليه غض بصره عملاً بقول الله تعالى (يغضّوا من أبصارهم)، ويتقي أسباب سوء النظر. </w:t>
      </w:r>
    </w:p>
    <w:p w14:paraId="2BB93033" w14:textId="77777777" w:rsidR="00082BF7" w:rsidRPr="00433095" w:rsidRDefault="00082BF7" w:rsidP="00082BF7">
      <w:pPr>
        <w:bidi/>
        <w:spacing w:after="0" w:line="240" w:lineRule="auto"/>
        <w:jc w:val="both"/>
        <w:rPr>
          <w:rFonts w:ascii="Traditional Arabic" w:hAnsi="Traditional Arabic" w:cs="Traditional Arabic"/>
          <w:sz w:val="36"/>
          <w:szCs w:val="36"/>
          <w:rtl/>
        </w:rPr>
      </w:pPr>
      <w:r w:rsidRPr="00433095">
        <w:rPr>
          <w:rFonts w:ascii="Traditional Arabic" w:hAnsi="Traditional Arabic" w:cs="Traditional Arabic" w:hint="cs"/>
          <w:sz w:val="36"/>
          <w:szCs w:val="36"/>
          <w:rtl/>
        </w:rPr>
        <w:t>لذا فلا قيمة للقول أن الرجال لا يحدقون بنا في هذه البلاد فلا حاجة للحجاب واللباس المحتشم هنا.</w:t>
      </w:r>
    </w:p>
    <w:p w14:paraId="7A7ADD48" w14:textId="397A7399" w:rsidR="00082BF7" w:rsidRPr="00433095" w:rsidRDefault="00082BF7" w:rsidP="00082BF7">
      <w:pPr>
        <w:autoSpaceDE w:val="0"/>
        <w:autoSpaceDN w:val="0"/>
        <w:bidi/>
        <w:adjustRightInd w:val="0"/>
        <w:spacing w:after="0" w:line="240" w:lineRule="auto"/>
        <w:jc w:val="both"/>
        <w:rPr>
          <w:rFonts w:ascii="Traditional Arabic" w:hAnsi="Traditional Arabic" w:cs="Traditional Arabic"/>
          <w:sz w:val="36"/>
          <w:szCs w:val="36"/>
          <w:rtl/>
          <w:lang w:bidi="ar-OM"/>
        </w:rPr>
      </w:pPr>
      <w:r w:rsidRPr="00433095">
        <w:rPr>
          <w:rFonts w:ascii="Traditional Arabic" w:hAnsi="Traditional Arabic" w:cs="Traditional Arabic" w:hint="cs"/>
          <w:sz w:val="36"/>
          <w:szCs w:val="36"/>
          <w:rtl/>
          <w:lang w:bidi="ar-OM"/>
        </w:rPr>
        <w:t xml:space="preserve">لقد قال المسيح الموعود </w:t>
      </w:r>
      <w:r w:rsidR="00401EE6">
        <w:rPr>
          <w:rFonts w:ascii="Traditional Arabic" w:hAnsi="Traditional Arabic" w:cs="Traditional Arabic" w:hint="cs"/>
          <w:sz w:val="36"/>
          <w:szCs w:val="36"/>
          <w:lang w:bidi="ar-OM"/>
        </w:rPr>
        <w:sym w:font="AGA Arabesque" w:char="F075"/>
      </w:r>
      <w:r w:rsidRPr="00433095">
        <w:rPr>
          <w:rFonts w:ascii="Traditional Arabic" w:hAnsi="Traditional Arabic" w:cs="Traditional Arabic" w:hint="cs"/>
          <w:sz w:val="36"/>
          <w:szCs w:val="36"/>
          <w:rtl/>
          <w:lang w:bidi="ar-OM"/>
        </w:rPr>
        <w:t xml:space="preserve">: </w:t>
      </w:r>
      <w:r w:rsidRPr="00433095">
        <w:rPr>
          <w:rFonts w:ascii="Traditional Arabic" w:hAnsi="Traditional Arabic" w:cs="Traditional Arabic"/>
          <w:sz w:val="36"/>
          <w:szCs w:val="36"/>
          <w:rtl/>
          <w:lang w:bidi="ar-OM"/>
        </w:rPr>
        <w:t>يُهاجَم الحجاب الإسلامي بشدة في هذه الأيام، ولكن هؤلاء الناس لا ي</w:t>
      </w:r>
      <w:r w:rsidRPr="00433095">
        <w:rPr>
          <w:rFonts w:ascii="Traditional Arabic" w:hAnsi="Traditional Arabic" w:cs="Traditional Arabic" w:hint="cs"/>
          <w:sz w:val="36"/>
          <w:szCs w:val="36"/>
          <w:rtl/>
          <w:lang w:bidi="ar-OM"/>
        </w:rPr>
        <w:t>در</w:t>
      </w:r>
      <w:r w:rsidRPr="00433095">
        <w:rPr>
          <w:rFonts w:ascii="Traditional Arabic" w:hAnsi="Traditional Arabic" w:cs="Traditional Arabic"/>
          <w:sz w:val="36"/>
          <w:szCs w:val="36"/>
          <w:rtl/>
          <w:lang w:bidi="ar-OM"/>
        </w:rPr>
        <w:t xml:space="preserve">ون أن الحجاب الإسلامي لا يعني </w:t>
      </w:r>
      <w:r w:rsidRPr="00433095">
        <w:rPr>
          <w:rFonts w:ascii="Traditional Arabic" w:hAnsi="Traditional Arabic" w:cs="Traditional Arabic" w:hint="cs"/>
          <w:sz w:val="36"/>
          <w:szCs w:val="36"/>
          <w:rtl/>
          <w:lang w:bidi="ar-OM"/>
        </w:rPr>
        <w:t>سجنا</w:t>
      </w:r>
      <w:r w:rsidR="00401EE6">
        <w:rPr>
          <w:rFonts w:ascii="Traditional Arabic" w:hAnsi="Traditional Arabic" w:cs="Traditional Arabic" w:hint="cs"/>
          <w:sz w:val="36"/>
          <w:szCs w:val="36"/>
          <w:rtl/>
          <w:lang w:bidi="ar-OM"/>
        </w:rPr>
        <w:t xml:space="preserve"> </w:t>
      </w:r>
      <w:r w:rsidRPr="00433095">
        <w:rPr>
          <w:rFonts w:ascii="Traditional Arabic" w:hAnsi="Traditional Arabic" w:cs="Traditional Arabic" w:hint="cs"/>
          <w:sz w:val="36"/>
          <w:szCs w:val="36"/>
          <w:rtl/>
          <w:lang w:bidi="ar-OM"/>
        </w:rPr>
        <w:t>يسجنون فيه المرأة،</w:t>
      </w:r>
      <w:r w:rsidRPr="00433095">
        <w:rPr>
          <w:rFonts w:ascii="Traditional Arabic" w:hAnsi="Traditional Arabic" w:cs="Traditional Arabic"/>
          <w:sz w:val="36"/>
          <w:szCs w:val="36"/>
          <w:rtl/>
          <w:lang w:bidi="ar-OM"/>
        </w:rPr>
        <w:t xml:space="preserve"> بل هو</w:t>
      </w:r>
      <w:r w:rsidRPr="00433095">
        <w:rPr>
          <w:rFonts w:ascii="Traditional Arabic" w:hAnsi="Traditional Arabic" w:cs="Traditional Arabic" w:hint="cs"/>
          <w:sz w:val="36"/>
          <w:szCs w:val="36"/>
          <w:rtl/>
          <w:lang w:bidi="ar-OM"/>
        </w:rPr>
        <w:t xml:space="preserve"> نوع من ال</w:t>
      </w:r>
      <w:r w:rsidRPr="00433095">
        <w:rPr>
          <w:rFonts w:ascii="Traditional Arabic" w:hAnsi="Traditional Arabic" w:cs="Traditional Arabic"/>
          <w:sz w:val="36"/>
          <w:szCs w:val="36"/>
          <w:rtl/>
          <w:lang w:bidi="ar-OM"/>
        </w:rPr>
        <w:t>ستر لكيلا يرى الرجال</w:t>
      </w:r>
      <w:r w:rsidRPr="00433095">
        <w:rPr>
          <w:rFonts w:ascii="Traditional Arabic" w:hAnsi="Traditional Arabic" w:cs="Traditional Arabic" w:hint="cs"/>
          <w:sz w:val="36"/>
          <w:szCs w:val="36"/>
          <w:rtl/>
          <w:lang w:bidi="ar-OM"/>
        </w:rPr>
        <w:t>ُ والنساءُ</w:t>
      </w:r>
      <w:r w:rsidRPr="00433095">
        <w:rPr>
          <w:rFonts w:ascii="Traditional Arabic" w:hAnsi="Traditional Arabic" w:cs="Traditional Arabic"/>
          <w:sz w:val="36"/>
          <w:szCs w:val="36"/>
          <w:rtl/>
          <w:lang w:bidi="ar-OM"/>
        </w:rPr>
        <w:t xml:space="preserve"> من غير المحارم بعض</w:t>
      </w:r>
      <w:r w:rsidRPr="00433095">
        <w:rPr>
          <w:rFonts w:ascii="Traditional Arabic" w:hAnsi="Traditional Arabic" w:cs="Traditional Arabic" w:hint="cs"/>
          <w:sz w:val="36"/>
          <w:szCs w:val="36"/>
          <w:rtl/>
          <w:lang w:bidi="ar-OM"/>
        </w:rPr>
        <w:t>َ</w:t>
      </w:r>
      <w:r w:rsidRPr="00433095">
        <w:rPr>
          <w:rFonts w:ascii="Traditional Arabic" w:hAnsi="Traditional Arabic" w:cs="Traditional Arabic"/>
          <w:sz w:val="36"/>
          <w:szCs w:val="36"/>
          <w:rtl/>
          <w:lang w:bidi="ar-OM"/>
        </w:rPr>
        <w:t xml:space="preserve">هم بعضا دون وازع ورادع. </w:t>
      </w:r>
      <w:r w:rsidRPr="00433095">
        <w:rPr>
          <w:rFonts w:ascii="Traditional Arabic" w:hAnsi="Traditional Arabic" w:cs="Traditional Arabic" w:hint="cs"/>
          <w:sz w:val="36"/>
          <w:szCs w:val="36"/>
          <w:rtl/>
          <w:lang w:bidi="ar-OM"/>
        </w:rPr>
        <w:t>إذا كان هناك</w:t>
      </w:r>
      <w:r w:rsidRPr="00433095">
        <w:rPr>
          <w:rFonts w:ascii="Traditional Arabic" w:hAnsi="Traditional Arabic" w:cs="Traditional Arabic"/>
          <w:sz w:val="36"/>
          <w:szCs w:val="36"/>
          <w:rtl/>
          <w:lang w:bidi="ar-OM"/>
        </w:rPr>
        <w:t xml:space="preserve"> حجاب </w:t>
      </w:r>
      <w:r w:rsidRPr="00433095">
        <w:rPr>
          <w:rFonts w:ascii="Traditional Arabic" w:hAnsi="Traditional Arabic" w:cs="Traditional Arabic" w:hint="cs"/>
          <w:sz w:val="36"/>
          <w:szCs w:val="36"/>
          <w:rtl/>
          <w:lang w:bidi="ar-OM"/>
        </w:rPr>
        <w:t>فس</w:t>
      </w:r>
      <w:r w:rsidRPr="00433095">
        <w:rPr>
          <w:rFonts w:ascii="Traditional Arabic" w:hAnsi="Traditional Arabic" w:cs="Traditional Arabic"/>
          <w:sz w:val="36"/>
          <w:szCs w:val="36"/>
          <w:rtl/>
          <w:lang w:bidi="ar-OM"/>
        </w:rPr>
        <w:t>يجتنبون العثار.</w:t>
      </w:r>
    </w:p>
    <w:p w14:paraId="5687FB4E" w14:textId="29B18B20" w:rsidR="00082BF7" w:rsidRPr="00433095" w:rsidRDefault="00082BF7" w:rsidP="00082BF7">
      <w:pPr>
        <w:autoSpaceDE w:val="0"/>
        <w:autoSpaceDN w:val="0"/>
        <w:bidi/>
        <w:adjustRightInd w:val="0"/>
        <w:spacing w:after="0" w:line="240" w:lineRule="auto"/>
        <w:jc w:val="both"/>
        <w:rPr>
          <w:rFonts w:ascii="Traditional Arabic" w:hAnsi="Traditional Arabic" w:cs="Traditional Arabic"/>
          <w:sz w:val="36"/>
          <w:szCs w:val="36"/>
          <w:rtl/>
          <w:lang w:bidi="ar-OM"/>
        </w:rPr>
      </w:pPr>
      <w:r w:rsidRPr="00433095">
        <w:rPr>
          <w:rFonts w:ascii="Traditional Arabic" w:hAnsi="Traditional Arabic" w:cs="Traditional Arabic" w:hint="cs"/>
          <w:sz w:val="36"/>
          <w:szCs w:val="36"/>
          <w:rtl/>
          <w:lang w:bidi="ar-OM"/>
        </w:rPr>
        <w:t xml:space="preserve"> ثم قال </w:t>
      </w:r>
      <w:r w:rsidR="00401EE6">
        <w:rPr>
          <w:rFonts w:ascii="Traditional Arabic" w:hAnsi="Traditional Arabic" w:cs="Traditional Arabic" w:hint="cs"/>
          <w:sz w:val="36"/>
          <w:szCs w:val="36"/>
          <w:lang w:bidi="ar-OM"/>
        </w:rPr>
        <w:sym w:font="AGA Arabesque" w:char="F075"/>
      </w:r>
      <w:r w:rsidRPr="00433095">
        <w:rPr>
          <w:rFonts w:ascii="Traditional Arabic" w:hAnsi="Traditional Arabic" w:cs="Traditional Arabic" w:hint="cs"/>
          <w:sz w:val="36"/>
          <w:szCs w:val="36"/>
          <w:rtl/>
          <w:lang w:bidi="ar-OM"/>
        </w:rPr>
        <w:t>: ومنعًا للعواقب الوخيمة لم يسمح</w:t>
      </w:r>
      <w:r w:rsidRPr="00433095">
        <w:rPr>
          <w:rFonts w:ascii="Traditional Arabic" w:hAnsi="Traditional Arabic" w:cs="Traditional Arabic"/>
          <w:sz w:val="36"/>
          <w:szCs w:val="36"/>
          <w:rtl/>
          <w:lang w:bidi="ar-OM"/>
        </w:rPr>
        <w:t xml:space="preserve"> شارع الإسلام</w:t>
      </w:r>
      <w:r w:rsidRPr="00433095">
        <w:rPr>
          <w:rFonts w:ascii="Traditional Arabic" w:hAnsi="Traditional Arabic" w:cs="Traditional Arabic" w:hint="cs"/>
          <w:sz w:val="36"/>
          <w:szCs w:val="36"/>
          <w:rtl/>
          <w:lang w:bidi="ar-OM"/>
        </w:rPr>
        <w:t xml:space="preserve"> حتى</w:t>
      </w:r>
      <w:r w:rsidRPr="00433095">
        <w:rPr>
          <w:rFonts w:ascii="Traditional Arabic" w:hAnsi="Traditional Arabic" w:cs="Traditional Arabic"/>
          <w:sz w:val="36"/>
          <w:szCs w:val="36"/>
          <w:rtl/>
          <w:lang w:bidi="ar-OM"/>
        </w:rPr>
        <w:t xml:space="preserve"> بتصرفات يمكن أن تكون مدعاة للعثار.</w:t>
      </w:r>
      <w:r w:rsidRPr="00433095">
        <w:rPr>
          <w:rFonts w:ascii="Traditional Arabic" w:hAnsi="Traditional Arabic" w:cs="Traditional Arabic" w:hint="cs"/>
          <w:sz w:val="36"/>
          <w:szCs w:val="36"/>
          <w:rtl/>
          <w:lang w:bidi="ar-OM"/>
        </w:rPr>
        <w:t xml:space="preserve"> (أي اتخذ الحيطة منذ البداية اتقاءَ العواقب الوخيمة)، </w:t>
      </w:r>
      <w:r w:rsidRPr="00433095">
        <w:rPr>
          <w:rFonts w:ascii="Traditional Arabic" w:hAnsi="Traditional Arabic" w:cs="Traditional Arabic"/>
          <w:sz w:val="36"/>
          <w:szCs w:val="36"/>
          <w:rtl/>
          <w:lang w:bidi="ar-OM"/>
        </w:rPr>
        <w:t>وقال عن مثل هذه المناسبة: لَا يَخْلُوَنَّ رَجُلٌ بِامْرَأَةٍ</w:t>
      </w:r>
      <w:r w:rsidRPr="00433095">
        <w:rPr>
          <w:rFonts w:ascii="Traditional Arabic" w:hAnsi="Traditional Arabic" w:cs="Traditional Arabic" w:hint="cs"/>
          <w:sz w:val="36"/>
          <w:szCs w:val="36"/>
          <w:rtl/>
          <w:lang w:bidi="ar-OM"/>
        </w:rPr>
        <w:t xml:space="preserve"> (من غير المحارم)</w:t>
      </w:r>
      <w:r w:rsidRPr="00433095">
        <w:rPr>
          <w:rFonts w:ascii="Traditional Arabic" w:hAnsi="Traditional Arabic" w:cs="Traditional Arabic"/>
          <w:sz w:val="36"/>
          <w:szCs w:val="36"/>
          <w:rtl/>
          <w:lang w:bidi="ar-OM"/>
        </w:rPr>
        <w:t xml:space="preserve"> إِلَّا كَانَ ثَالِثَهُمَا الشَّيْطَانُ.</w:t>
      </w:r>
    </w:p>
    <w:p w14:paraId="39C0CBC2" w14:textId="1B331C99" w:rsidR="006B42F1" w:rsidRDefault="00082BF7" w:rsidP="006B42F1">
      <w:pPr>
        <w:autoSpaceDE w:val="0"/>
        <w:autoSpaceDN w:val="0"/>
        <w:bidi/>
        <w:adjustRightInd w:val="0"/>
        <w:spacing w:after="0" w:line="240" w:lineRule="auto"/>
        <w:jc w:val="both"/>
        <w:rPr>
          <w:rFonts w:ascii="Traditional Arabic" w:hAnsi="Traditional Arabic" w:cs="Traditional Arabic"/>
          <w:sz w:val="36"/>
          <w:szCs w:val="36"/>
          <w:rtl/>
          <w:lang w:bidi="ar-OM"/>
        </w:rPr>
      </w:pPr>
      <w:r w:rsidRPr="00433095">
        <w:rPr>
          <w:rFonts w:ascii="Traditional Arabic" w:hAnsi="Traditional Arabic" w:cs="Traditional Arabic" w:hint="cs"/>
          <w:sz w:val="36"/>
          <w:szCs w:val="36"/>
          <w:rtl/>
          <w:lang w:bidi="ar-OM"/>
        </w:rPr>
        <w:t xml:space="preserve">وقال </w:t>
      </w:r>
      <w:r w:rsidR="00401EE6">
        <w:rPr>
          <w:rFonts w:ascii="Traditional Arabic" w:hAnsi="Traditional Arabic" w:cs="Traditional Arabic" w:hint="cs"/>
          <w:sz w:val="36"/>
          <w:szCs w:val="36"/>
          <w:lang w:bidi="ar-OM"/>
        </w:rPr>
        <w:sym w:font="AGA Arabesque" w:char="F075"/>
      </w:r>
      <w:r w:rsidRPr="00433095">
        <w:rPr>
          <w:rFonts w:ascii="Traditional Arabic" w:hAnsi="Traditional Arabic" w:cs="Traditional Arabic" w:hint="cs"/>
          <w:sz w:val="36"/>
          <w:szCs w:val="36"/>
          <w:rtl/>
          <w:lang w:bidi="ar-OM"/>
        </w:rPr>
        <w:t>: ف</w:t>
      </w:r>
      <w:r w:rsidRPr="00433095">
        <w:rPr>
          <w:rFonts w:ascii="Traditional Arabic" w:hAnsi="Traditional Arabic" w:cs="Traditional Arabic"/>
          <w:sz w:val="36"/>
          <w:szCs w:val="36"/>
          <w:rtl/>
          <w:lang w:bidi="ar-OM"/>
        </w:rPr>
        <w:t>إن كنتم تريدون</w:t>
      </w:r>
      <w:r w:rsidRPr="00433095">
        <w:rPr>
          <w:rFonts w:ascii="Traditional Arabic" w:hAnsi="Traditional Arabic" w:cs="Traditional Arabic" w:hint="cs"/>
          <w:sz w:val="36"/>
          <w:szCs w:val="36"/>
          <w:rtl/>
          <w:lang w:bidi="ar-OM"/>
        </w:rPr>
        <w:t xml:space="preserve"> أن لا يخان في شيء</w:t>
      </w:r>
      <w:r w:rsidRPr="00433095">
        <w:rPr>
          <w:rFonts w:ascii="Traditional Arabic" w:hAnsi="Traditional Arabic" w:cs="Traditional Arabic"/>
          <w:sz w:val="36"/>
          <w:szCs w:val="36"/>
          <w:rtl/>
          <w:lang w:bidi="ar-OM"/>
        </w:rPr>
        <w:t xml:space="preserve"> ف</w:t>
      </w:r>
      <w:r w:rsidRPr="00433095">
        <w:rPr>
          <w:rFonts w:ascii="Traditional Arabic" w:hAnsi="Traditional Arabic" w:cs="Traditional Arabic" w:hint="cs"/>
          <w:sz w:val="36"/>
          <w:szCs w:val="36"/>
          <w:rtl/>
          <w:lang w:bidi="ar-OM"/>
        </w:rPr>
        <w:t>عليكم حمايته، أما</w:t>
      </w:r>
      <w:r w:rsidRPr="00433095">
        <w:rPr>
          <w:rFonts w:ascii="Traditional Arabic" w:hAnsi="Traditional Arabic" w:cs="Traditional Arabic"/>
          <w:sz w:val="36"/>
          <w:szCs w:val="36"/>
          <w:rtl/>
          <w:lang w:bidi="ar-OM"/>
        </w:rPr>
        <w:t xml:space="preserve"> </w:t>
      </w:r>
      <w:r w:rsidRPr="00433095">
        <w:rPr>
          <w:rFonts w:ascii="Traditional Arabic" w:hAnsi="Traditional Arabic" w:cs="Traditional Arabic" w:hint="cs"/>
          <w:sz w:val="36"/>
          <w:szCs w:val="36"/>
          <w:rtl/>
          <w:lang w:bidi="ar-OM"/>
        </w:rPr>
        <w:t>أن لا</w:t>
      </w:r>
      <w:r w:rsidRPr="00433095">
        <w:rPr>
          <w:rFonts w:ascii="Traditional Arabic" w:hAnsi="Traditional Arabic" w:cs="Traditional Arabic"/>
          <w:sz w:val="36"/>
          <w:szCs w:val="36"/>
          <w:rtl/>
          <w:lang w:bidi="ar-OM"/>
        </w:rPr>
        <w:t xml:space="preserve"> تحموه </w:t>
      </w:r>
      <w:r w:rsidRPr="00433095">
        <w:rPr>
          <w:rFonts w:ascii="Traditional Arabic" w:hAnsi="Traditional Arabic" w:cs="Traditional Arabic" w:hint="cs"/>
          <w:sz w:val="36"/>
          <w:szCs w:val="36"/>
          <w:rtl/>
          <w:lang w:bidi="ar-OM"/>
        </w:rPr>
        <w:t>قائلين</w:t>
      </w:r>
      <w:r w:rsidRPr="00433095">
        <w:rPr>
          <w:rFonts w:ascii="Traditional Arabic" w:hAnsi="Traditional Arabic" w:cs="Traditional Arabic"/>
          <w:sz w:val="36"/>
          <w:szCs w:val="36"/>
          <w:rtl/>
          <w:lang w:bidi="ar-OM"/>
        </w:rPr>
        <w:t xml:space="preserve"> لا بأس </w:t>
      </w:r>
      <w:r w:rsidRPr="00433095">
        <w:rPr>
          <w:rFonts w:ascii="Traditional Arabic" w:hAnsi="Traditional Arabic" w:cs="Traditional Arabic" w:hint="cs"/>
          <w:sz w:val="36"/>
          <w:szCs w:val="36"/>
          <w:rtl/>
          <w:lang w:bidi="ar-OM"/>
        </w:rPr>
        <w:t>ف</w:t>
      </w:r>
      <w:r w:rsidRPr="00433095">
        <w:rPr>
          <w:rFonts w:ascii="Traditional Arabic" w:hAnsi="Traditional Arabic" w:cs="Traditional Arabic"/>
          <w:sz w:val="36"/>
          <w:szCs w:val="36"/>
          <w:rtl/>
          <w:lang w:bidi="ar-OM"/>
        </w:rPr>
        <w:t xml:space="preserve">إن الناس طيبون كلهم، </w:t>
      </w:r>
      <w:r w:rsidRPr="00433095">
        <w:rPr>
          <w:rFonts w:ascii="Traditional Arabic" w:hAnsi="Traditional Arabic" w:cs="Traditional Arabic" w:hint="cs"/>
          <w:sz w:val="36"/>
          <w:szCs w:val="36"/>
          <w:rtl/>
          <w:lang w:bidi="ar-OM"/>
        </w:rPr>
        <w:t>فاعلموا أن</w:t>
      </w:r>
      <w:r w:rsidRPr="00433095">
        <w:rPr>
          <w:rFonts w:ascii="Traditional Arabic" w:hAnsi="Traditional Arabic" w:cs="Traditional Arabic"/>
          <w:sz w:val="36"/>
          <w:szCs w:val="36"/>
          <w:rtl/>
          <w:lang w:bidi="ar-OM"/>
        </w:rPr>
        <w:t xml:space="preserve"> هذا الشيء </w:t>
      </w:r>
      <w:r w:rsidRPr="00433095">
        <w:rPr>
          <w:rFonts w:ascii="Traditional Arabic" w:hAnsi="Traditional Arabic" w:cs="Traditional Arabic" w:hint="cs"/>
          <w:sz w:val="36"/>
          <w:szCs w:val="36"/>
          <w:rtl/>
          <w:lang w:bidi="ar-OM"/>
        </w:rPr>
        <w:t xml:space="preserve">سيدمَّر </w:t>
      </w:r>
      <w:r w:rsidRPr="00433095">
        <w:rPr>
          <w:rFonts w:ascii="Traditional Arabic" w:hAnsi="Traditional Arabic" w:cs="Traditional Arabic"/>
          <w:sz w:val="36"/>
          <w:szCs w:val="36"/>
          <w:rtl/>
          <w:lang w:bidi="ar-OM"/>
        </w:rPr>
        <w:t>حتما.</w:t>
      </w:r>
      <w:r w:rsidRPr="00433095">
        <w:rPr>
          <w:rFonts w:ascii="Traditional Arabic" w:hAnsi="Traditional Arabic" w:cs="Traditional Arabic" w:hint="cs"/>
          <w:sz w:val="36"/>
          <w:szCs w:val="36"/>
          <w:rtl/>
          <w:lang w:bidi="ar-OM"/>
        </w:rPr>
        <w:t xml:space="preserve"> </w:t>
      </w:r>
    </w:p>
    <w:p w14:paraId="3455A4F3" w14:textId="67DE0AC5" w:rsidR="00082BF7" w:rsidRPr="00433095" w:rsidRDefault="00082BF7" w:rsidP="006B42F1">
      <w:pPr>
        <w:autoSpaceDE w:val="0"/>
        <w:autoSpaceDN w:val="0"/>
        <w:bidi/>
        <w:adjustRightInd w:val="0"/>
        <w:spacing w:after="0" w:line="240" w:lineRule="auto"/>
        <w:jc w:val="both"/>
        <w:rPr>
          <w:rFonts w:ascii="Jameel Noori Nastaleeq" w:hAnsi="Jameel Noori Nastaleeq" w:cs="Jameel Noori Nastaleeq"/>
          <w:sz w:val="36"/>
          <w:szCs w:val="36"/>
          <w:rtl/>
          <w:lang w:bidi="ar-OM"/>
        </w:rPr>
      </w:pPr>
      <w:r w:rsidRPr="00433095">
        <w:rPr>
          <w:rFonts w:ascii="Traditional Arabic" w:hAnsi="Traditional Arabic" w:cs="Traditional Arabic" w:hint="cs"/>
          <w:sz w:val="36"/>
          <w:szCs w:val="36"/>
          <w:rtl/>
          <w:lang w:bidi="ar-OM"/>
        </w:rPr>
        <w:lastRenderedPageBreak/>
        <w:t>فالذين تنتابهم مثل هذه الأسئلة عليهم أن يتذكروا أن الإسلام يعلم التدابير الوقائية من أجل سد باب إمكانية كل خطأ وإثم، والذين يعمل</w:t>
      </w:r>
      <w:r w:rsidR="00401EE6">
        <w:rPr>
          <w:rFonts w:ascii="Traditional Arabic" w:hAnsi="Traditional Arabic" w:cs="Traditional Arabic" w:hint="cs"/>
          <w:sz w:val="36"/>
          <w:szCs w:val="36"/>
          <w:rtl/>
          <w:lang w:bidi="ar-OM"/>
        </w:rPr>
        <w:t>ون</w:t>
      </w:r>
      <w:r w:rsidRPr="00433095">
        <w:rPr>
          <w:rFonts w:ascii="Traditional Arabic" w:hAnsi="Traditional Arabic" w:cs="Traditional Arabic" w:hint="cs"/>
          <w:sz w:val="36"/>
          <w:szCs w:val="36"/>
          <w:rtl/>
          <w:lang w:bidi="ar-OM"/>
        </w:rPr>
        <w:t xml:space="preserve"> بها هم الذين يتمكنون من حفظ عفتهم وكرامتهم.</w:t>
      </w:r>
    </w:p>
    <w:p w14:paraId="54A5BF17" w14:textId="23289F1C" w:rsidR="00082BF7" w:rsidRPr="00433095" w:rsidRDefault="00082BF7" w:rsidP="00082BF7">
      <w:pPr>
        <w:bidi/>
        <w:spacing w:after="0" w:line="240" w:lineRule="auto"/>
        <w:jc w:val="both"/>
        <w:rPr>
          <w:rFonts w:ascii="Traditional Arabic" w:hAnsi="Traditional Arabic" w:cs="Traditional Arabic"/>
          <w:sz w:val="36"/>
          <w:szCs w:val="36"/>
          <w:rtl/>
          <w:lang w:bidi="ar-OM"/>
        </w:rPr>
      </w:pPr>
      <w:r w:rsidRPr="00433095">
        <w:rPr>
          <w:rFonts w:ascii="Traditional Arabic" w:hAnsi="Traditional Arabic" w:cs="Traditional Arabic" w:hint="cs"/>
          <w:sz w:val="36"/>
          <w:szCs w:val="36"/>
          <w:rtl/>
          <w:lang w:bidi="ar-OM"/>
        </w:rPr>
        <w:t xml:space="preserve">إن كل حكم من أحكام الإسلام معتدل، وقد رفض المسيح الموعود </w:t>
      </w:r>
      <w:r w:rsidR="00401EE6">
        <w:rPr>
          <w:rFonts w:ascii="Traditional Arabic" w:hAnsi="Traditional Arabic" w:cs="Traditional Arabic" w:hint="cs"/>
          <w:sz w:val="36"/>
          <w:szCs w:val="36"/>
          <w:lang w:bidi="ar-OM"/>
        </w:rPr>
        <w:sym w:font="AGA Arabesque" w:char="F075"/>
      </w:r>
      <w:r w:rsidRPr="00433095">
        <w:rPr>
          <w:rFonts w:ascii="Traditional Arabic" w:hAnsi="Traditional Arabic" w:cs="Traditional Arabic" w:hint="cs"/>
          <w:sz w:val="36"/>
          <w:szCs w:val="36"/>
          <w:rtl/>
          <w:lang w:bidi="ar-OM"/>
        </w:rPr>
        <w:t xml:space="preserve"> التطرف المجحف في أمر الحجاب أيضا فقال: لا يعني الحجاب الإسلامي أن تُترَك المرأة محبوسة كأنها في السجن. إن ما يريده القرآن الكريم هو أن تستر النساء أنفسهن ولا ينظرن إلى غير المحارم من الرجال. أما النسوة </w:t>
      </w:r>
      <w:r w:rsidR="00401EE6">
        <w:rPr>
          <w:rFonts w:ascii="Traditional Arabic" w:hAnsi="Traditional Arabic" w:cs="Traditional Arabic" w:hint="cs"/>
          <w:sz w:val="36"/>
          <w:szCs w:val="36"/>
          <w:rtl/>
          <w:lang w:bidi="ar-OM"/>
        </w:rPr>
        <w:t>اللاتي</w:t>
      </w:r>
      <w:r w:rsidR="00401EE6" w:rsidRPr="00433095">
        <w:rPr>
          <w:rFonts w:ascii="Traditional Arabic" w:hAnsi="Traditional Arabic" w:cs="Traditional Arabic" w:hint="cs"/>
          <w:sz w:val="36"/>
          <w:szCs w:val="36"/>
          <w:rtl/>
          <w:lang w:bidi="ar-OM"/>
        </w:rPr>
        <w:t xml:space="preserve"> </w:t>
      </w:r>
      <w:r w:rsidRPr="00433095">
        <w:rPr>
          <w:rFonts w:ascii="Traditional Arabic" w:hAnsi="Traditional Arabic" w:cs="Traditional Arabic" w:hint="cs"/>
          <w:sz w:val="36"/>
          <w:szCs w:val="36"/>
          <w:rtl/>
          <w:lang w:bidi="ar-OM"/>
        </w:rPr>
        <w:t xml:space="preserve">هن بحاجة إلى الخروج من البيوت لسد </w:t>
      </w:r>
      <w:r w:rsidR="00401EE6">
        <w:rPr>
          <w:rFonts w:ascii="Traditional Arabic" w:hAnsi="Traditional Arabic" w:cs="Traditional Arabic" w:hint="cs"/>
          <w:sz w:val="36"/>
          <w:szCs w:val="36"/>
          <w:rtl/>
          <w:lang w:bidi="ar-OM"/>
        </w:rPr>
        <w:t>احتياجات الحياة</w:t>
      </w:r>
      <w:r w:rsidRPr="00433095">
        <w:rPr>
          <w:rFonts w:ascii="Traditional Arabic" w:hAnsi="Traditional Arabic" w:cs="Traditional Arabic" w:hint="cs"/>
          <w:sz w:val="36"/>
          <w:szCs w:val="36"/>
          <w:rtl/>
          <w:lang w:bidi="ar-OM"/>
        </w:rPr>
        <w:t xml:space="preserve"> فلا بأس في خروجهن من البيوت، ويمكنهن ذلك، ولكن لا بد من حجاب البصر في هذه الحالة أيضا.</w:t>
      </w:r>
    </w:p>
    <w:p w14:paraId="75A0B3C3" w14:textId="5E74F73D" w:rsidR="00082BF7" w:rsidRPr="00433095" w:rsidRDefault="00082BF7" w:rsidP="00082BF7">
      <w:pPr>
        <w:bidi/>
        <w:spacing w:after="0" w:line="240" w:lineRule="auto"/>
        <w:jc w:val="both"/>
        <w:rPr>
          <w:rFonts w:ascii="Traditional Arabic" w:hAnsi="Traditional Arabic" w:cs="Traditional Arabic"/>
          <w:sz w:val="36"/>
          <w:szCs w:val="36"/>
          <w:rtl/>
          <w:lang w:bidi="ar-OM"/>
        </w:rPr>
      </w:pPr>
      <w:r w:rsidRPr="00433095">
        <w:rPr>
          <w:rFonts w:ascii="Traditional Arabic" w:hAnsi="Traditional Arabic" w:cs="Traditional Arabic" w:hint="cs"/>
          <w:sz w:val="36"/>
          <w:szCs w:val="36"/>
          <w:rtl/>
          <w:lang w:bidi="ar-OM"/>
        </w:rPr>
        <w:t xml:space="preserve"> وقال المسيح الموعود </w:t>
      </w:r>
      <w:r w:rsidR="00401EE6">
        <w:rPr>
          <w:rFonts w:ascii="Traditional Arabic" w:hAnsi="Traditional Arabic" w:cs="Traditional Arabic" w:hint="cs"/>
          <w:sz w:val="36"/>
          <w:szCs w:val="36"/>
          <w:lang w:bidi="ar-OM"/>
        </w:rPr>
        <w:sym w:font="AGA Arabesque" w:char="F075"/>
      </w:r>
      <w:r w:rsidRPr="00433095">
        <w:rPr>
          <w:rFonts w:ascii="Traditional Arabic" w:hAnsi="Traditional Arabic" w:cs="Traditional Arabic" w:hint="cs"/>
          <w:sz w:val="36"/>
          <w:szCs w:val="36"/>
          <w:rtl/>
          <w:lang w:bidi="ar-OM"/>
        </w:rPr>
        <w:t xml:space="preserve"> أيضا في موضع آخر: عليكن ستر شعر الرأس والخدين والذقن. كما أمر الله تعالى النساء في القرآن الكريم وقال: </w:t>
      </w:r>
      <w:r w:rsidR="00401EE6" w:rsidRPr="00401EE6">
        <w:rPr>
          <w:rFonts w:ascii="Traditional Arabic" w:hAnsi="Traditional Arabic" w:cs="Traditional Arabic"/>
          <w:sz w:val="36"/>
          <w:szCs w:val="36"/>
          <w:rtl/>
          <w:lang w:bidi="ar-OM"/>
        </w:rPr>
        <w:t>{ يُدْنِينَ عَلَيْهِنَّ مِنْ جَلَابِيبِهِنَّ} (الأحزاب 60)</w:t>
      </w:r>
      <w:r w:rsidR="00401EE6">
        <w:rPr>
          <w:rFonts w:ascii="Traditional Arabic" w:hAnsi="Traditional Arabic" w:cs="Traditional Arabic" w:hint="cs"/>
          <w:sz w:val="36"/>
          <w:szCs w:val="36"/>
          <w:rtl/>
          <w:lang w:bidi="ar-OM"/>
        </w:rPr>
        <w:t xml:space="preserve"> </w:t>
      </w:r>
      <w:r w:rsidR="00401EE6" w:rsidRPr="00401EE6">
        <w:rPr>
          <w:rFonts w:ascii="Traditional Arabic" w:hAnsi="Traditional Arabic" w:cs="Traditional Arabic"/>
          <w:sz w:val="36"/>
          <w:szCs w:val="36"/>
          <w:rtl/>
          <w:lang w:bidi="ar-OM"/>
        </w:rPr>
        <w:t>{ وَلَا يُبْدِينَ زِينَتَهُنَّ} (النور 32)</w:t>
      </w:r>
      <w:r w:rsidRPr="00433095">
        <w:rPr>
          <w:rFonts w:ascii="Traditional Arabic" w:hAnsi="Traditional Arabic" w:cs="Traditional Arabic" w:hint="cs"/>
          <w:sz w:val="36"/>
          <w:szCs w:val="36"/>
          <w:rtl/>
          <w:lang w:bidi="ar-OM"/>
        </w:rPr>
        <w:t xml:space="preserve">، فعليهن الالتزام بذلك. </w:t>
      </w:r>
    </w:p>
    <w:p w14:paraId="311D3AF3" w14:textId="6F6A2ED6" w:rsidR="00082BF7" w:rsidRPr="00433095" w:rsidRDefault="00082BF7" w:rsidP="00712607">
      <w:pPr>
        <w:bidi/>
        <w:spacing w:after="0" w:line="240" w:lineRule="auto"/>
        <w:jc w:val="both"/>
        <w:rPr>
          <w:rFonts w:ascii="Jameel Noori Nastaleeq" w:hAnsi="Jameel Noori Nastaleeq" w:cs="Jameel Noori Nastaleeq"/>
          <w:sz w:val="36"/>
          <w:szCs w:val="36"/>
          <w:rtl/>
        </w:rPr>
      </w:pPr>
      <w:r w:rsidRPr="00433095">
        <w:rPr>
          <w:rFonts w:ascii="Traditional Arabic" w:hAnsi="Traditional Arabic" w:cs="Traditional Arabic" w:hint="cs"/>
          <w:sz w:val="36"/>
          <w:szCs w:val="36"/>
          <w:rtl/>
          <w:lang w:bidi="ar-OM"/>
        </w:rPr>
        <w:t xml:space="preserve">وقال </w:t>
      </w:r>
      <w:r w:rsidR="00401EE6">
        <w:rPr>
          <w:rFonts w:ascii="Traditional Arabic" w:hAnsi="Traditional Arabic" w:cs="Traditional Arabic" w:hint="cs"/>
          <w:sz w:val="36"/>
          <w:szCs w:val="36"/>
          <w:lang w:bidi="ar-OM"/>
        </w:rPr>
        <w:sym w:font="AGA Arabesque" w:char="F075"/>
      </w:r>
      <w:r w:rsidRPr="00433095">
        <w:rPr>
          <w:rFonts w:ascii="Traditional Arabic" w:hAnsi="Traditional Arabic" w:cs="Traditional Arabic" w:hint="cs"/>
          <w:sz w:val="36"/>
          <w:szCs w:val="36"/>
          <w:rtl/>
          <w:lang w:bidi="ar-OM"/>
        </w:rPr>
        <w:t xml:space="preserve"> أيضا: من أجل المساواة لم يفرَّق بين الرجل والمرأة فيما يتعلق بفعل الحسنات، ولم يُمْنَعنَ من أن يعملن ما يعمل الرجال في مجال البر. متى أمر الإسلام أن عليكم قيدهن في الأصفاد</w:t>
      </w:r>
      <w:r w:rsidR="00712607">
        <w:rPr>
          <w:rFonts w:ascii="Traditional Arabic" w:hAnsi="Traditional Arabic" w:cs="Traditional Arabic" w:hint="cs"/>
          <w:sz w:val="36"/>
          <w:szCs w:val="36"/>
          <w:rtl/>
          <w:lang w:bidi="ar-OM"/>
        </w:rPr>
        <w:t>؟</w:t>
      </w:r>
      <w:r w:rsidRPr="00433095">
        <w:rPr>
          <w:rFonts w:ascii="Traditional Arabic" w:hAnsi="Traditional Arabic" w:cs="Traditional Arabic" w:hint="cs"/>
          <w:sz w:val="36"/>
          <w:szCs w:val="36"/>
          <w:rtl/>
          <w:lang w:bidi="ar-OM"/>
        </w:rPr>
        <w:t xml:space="preserve"> إن الإسلام يقطع أصل الشهوات. انظروا إلى أوروبا (ويعني حضرته من أوروبا البلاد التي تسمى متقدمة في زعم الناس)</w:t>
      </w:r>
      <w:r w:rsidRPr="00433095">
        <w:rPr>
          <w:rFonts w:ascii="Jameel Noori Nastaleeq" w:hAnsi="Jameel Noori Nastaleeq" w:cs="Jameel Noori Nastaleeq" w:hint="cs"/>
          <w:sz w:val="36"/>
          <w:szCs w:val="36"/>
          <w:rtl/>
        </w:rPr>
        <w:t xml:space="preserve"> </w:t>
      </w:r>
      <w:r w:rsidRPr="00433095">
        <w:rPr>
          <w:rFonts w:ascii="Traditional Arabic" w:hAnsi="Traditional Arabic" w:cs="Traditional Arabic" w:hint="cs"/>
          <w:sz w:val="36"/>
          <w:szCs w:val="36"/>
          <w:rtl/>
          <w:lang w:bidi="ar-OM"/>
        </w:rPr>
        <w:t>ماذا يحدث فيها. هذه نتيجة أي حكم</w:t>
      </w:r>
      <w:r w:rsidR="00401EE6">
        <w:rPr>
          <w:rFonts w:ascii="Traditional Arabic" w:hAnsi="Traditional Arabic" w:cs="Traditional Arabic" w:hint="cs"/>
          <w:sz w:val="36"/>
          <w:szCs w:val="36"/>
          <w:rtl/>
          <w:lang w:bidi="ar-OM"/>
        </w:rPr>
        <w:t>؟</w:t>
      </w:r>
      <w:r w:rsidRPr="00433095">
        <w:rPr>
          <w:rFonts w:ascii="Traditional Arabic" w:hAnsi="Traditional Arabic" w:cs="Traditional Arabic" w:hint="cs"/>
          <w:sz w:val="36"/>
          <w:szCs w:val="36"/>
          <w:rtl/>
          <w:lang w:bidi="ar-OM"/>
        </w:rPr>
        <w:t xml:space="preserve"> هل هي نتيجة الحجاب أم عدم الحجاب؟ </w:t>
      </w:r>
    </w:p>
    <w:p w14:paraId="496B4089" w14:textId="5DC3DA31" w:rsidR="00082BF7" w:rsidRPr="00433095" w:rsidRDefault="00082BF7" w:rsidP="00082BF7">
      <w:pPr>
        <w:bidi/>
        <w:spacing w:after="0" w:line="240" w:lineRule="auto"/>
        <w:jc w:val="both"/>
        <w:rPr>
          <w:rFonts w:ascii="Traditional Arabic" w:hAnsi="Traditional Arabic" w:cs="Traditional Arabic"/>
          <w:sz w:val="36"/>
          <w:szCs w:val="36"/>
          <w:rtl/>
          <w:lang w:bidi="ar-OM"/>
        </w:rPr>
      </w:pPr>
      <w:r w:rsidRPr="00433095">
        <w:rPr>
          <w:rFonts w:ascii="Traditional Arabic" w:hAnsi="Traditional Arabic" w:cs="Traditional Arabic" w:hint="cs"/>
          <w:sz w:val="36"/>
          <w:szCs w:val="36"/>
          <w:rtl/>
          <w:lang w:bidi="ar-OM"/>
        </w:rPr>
        <w:t>(تقع هنا أيضا أحداث كثيرة، ونقرأها في الصحف أيضا، فما سببها؟ هل هي نتيجة ارتداء الحجاب أم عدم الحجاب)</w:t>
      </w:r>
      <w:r w:rsidR="00401EE6">
        <w:rPr>
          <w:rFonts w:ascii="Traditional Arabic" w:hAnsi="Traditional Arabic" w:cs="Traditional Arabic" w:hint="cs"/>
          <w:sz w:val="36"/>
          <w:szCs w:val="36"/>
          <w:rtl/>
          <w:lang w:bidi="ar-OM"/>
        </w:rPr>
        <w:t>،</w:t>
      </w:r>
      <w:r w:rsidRPr="00433095">
        <w:rPr>
          <w:rFonts w:ascii="Traditional Arabic" w:hAnsi="Traditional Arabic" w:cs="Traditional Arabic" w:hint="cs"/>
          <w:sz w:val="36"/>
          <w:szCs w:val="36"/>
          <w:rtl/>
          <w:lang w:bidi="ar-OM"/>
        </w:rPr>
        <w:t xml:space="preserve"> لقد جاء الإسلام إلى العالم لتعليم التقوى.</w:t>
      </w:r>
    </w:p>
    <w:p w14:paraId="3297B3D1" w14:textId="77777777" w:rsidR="00082BF7" w:rsidRPr="00433095" w:rsidRDefault="00082BF7" w:rsidP="00082BF7">
      <w:pPr>
        <w:bidi/>
        <w:spacing w:after="0" w:line="240" w:lineRule="auto"/>
        <w:jc w:val="both"/>
        <w:rPr>
          <w:rFonts w:ascii="Traditional Arabic" w:hAnsi="Traditional Arabic" w:cs="Traditional Arabic"/>
          <w:sz w:val="36"/>
          <w:szCs w:val="36"/>
          <w:rtl/>
          <w:lang w:bidi="ar-OM"/>
        </w:rPr>
      </w:pPr>
      <w:r w:rsidRPr="00433095">
        <w:rPr>
          <w:rFonts w:ascii="Traditional Arabic" w:hAnsi="Traditional Arabic" w:cs="Traditional Arabic" w:hint="cs"/>
          <w:sz w:val="36"/>
          <w:szCs w:val="36"/>
          <w:rtl/>
          <w:lang w:bidi="ar-OM"/>
        </w:rPr>
        <w:t xml:space="preserve"> فهناك حاجة للتحلي بالتقوى. هناك حاجة بنا، رجالا ونساء، أن نعمل بأحكام الله تعالى. </w:t>
      </w:r>
    </w:p>
    <w:p w14:paraId="00DA2FEC" w14:textId="37875578" w:rsidR="00082BF7" w:rsidRPr="00433095" w:rsidRDefault="00082BF7" w:rsidP="00712607">
      <w:pPr>
        <w:bidi/>
        <w:spacing w:after="0" w:line="240" w:lineRule="auto"/>
        <w:jc w:val="both"/>
        <w:rPr>
          <w:rFonts w:ascii="Jameel Noori Nastaleeq" w:hAnsi="Jameel Noori Nastaleeq" w:cs="Jameel Noori Nastaleeq"/>
          <w:sz w:val="36"/>
          <w:szCs w:val="36"/>
          <w:lang w:bidi="ar-OM"/>
        </w:rPr>
      </w:pPr>
      <w:r w:rsidRPr="00433095">
        <w:rPr>
          <w:rFonts w:ascii="Traditional Arabic" w:hAnsi="Traditional Arabic" w:cs="Traditional Arabic" w:hint="cs"/>
          <w:sz w:val="36"/>
          <w:szCs w:val="36"/>
          <w:rtl/>
          <w:lang w:bidi="ar-OM"/>
        </w:rPr>
        <w:t>وفقنا الله تعالى للسير في دروب التقوى دائما، وجعل كل أحمدي، ذكرٍ أو أنثى، يدرك مقامه. ينبغي أن نسع</w:t>
      </w:r>
      <w:r w:rsidR="00712607">
        <w:rPr>
          <w:rFonts w:ascii="Traditional Arabic" w:hAnsi="Traditional Arabic" w:cs="Traditional Arabic" w:hint="cs"/>
          <w:sz w:val="36"/>
          <w:szCs w:val="36"/>
          <w:rtl/>
          <w:lang w:bidi="ar-OM"/>
        </w:rPr>
        <w:t>ى</w:t>
      </w:r>
      <w:r w:rsidRPr="00433095">
        <w:rPr>
          <w:rFonts w:ascii="Traditional Arabic" w:hAnsi="Traditional Arabic" w:cs="Traditional Arabic" w:hint="cs"/>
          <w:sz w:val="36"/>
          <w:szCs w:val="36"/>
          <w:rtl/>
          <w:lang w:bidi="ar-OM"/>
        </w:rPr>
        <w:t xml:space="preserve"> لإصلاح حياتنا بسلوك الطريق الذي هدانا إليه الله ورسوله، وليس أن نقلد هؤلاء الماديين تقليدا أعم</w:t>
      </w:r>
      <w:r w:rsidR="00712607">
        <w:rPr>
          <w:rFonts w:ascii="Traditional Arabic" w:hAnsi="Traditional Arabic" w:cs="Traditional Arabic" w:hint="cs"/>
          <w:sz w:val="36"/>
          <w:szCs w:val="36"/>
          <w:rtl/>
          <w:lang w:bidi="ar-OM"/>
        </w:rPr>
        <w:t>ى</w:t>
      </w:r>
      <w:r w:rsidRPr="00433095">
        <w:rPr>
          <w:rFonts w:ascii="Traditional Arabic" w:hAnsi="Traditional Arabic" w:cs="Traditional Arabic" w:hint="cs"/>
          <w:sz w:val="36"/>
          <w:szCs w:val="36"/>
          <w:rtl/>
          <w:lang w:bidi="ar-OM"/>
        </w:rPr>
        <w:t xml:space="preserve"> ونتبع خطواتهم بحجة الحرية والحقوق. إن إخبار العالَمِ بمكانة المرأة وكرامتها وشرفها لهو واجب المرأة الأحمدية والفتاة الأحمدية اليوم، وعلى كل واحد</w:t>
      </w:r>
      <w:r w:rsidR="00712607">
        <w:rPr>
          <w:rFonts w:ascii="Traditional Arabic" w:hAnsi="Traditional Arabic" w:cs="Traditional Arabic" w:hint="cs"/>
          <w:sz w:val="36"/>
          <w:szCs w:val="36"/>
          <w:rtl/>
          <w:lang w:bidi="ar-OM"/>
        </w:rPr>
        <w:t>ة</w:t>
      </w:r>
      <w:bookmarkStart w:id="0" w:name="_GoBack"/>
      <w:bookmarkEnd w:id="0"/>
      <w:r w:rsidRPr="00433095">
        <w:rPr>
          <w:rFonts w:ascii="Traditional Arabic" w:hAnsi="Traditional Arabic" w:cs="Traditional Arabic" w:hint="cs"/>
          <w:sz w:val="36"/>
          <w:szCs w:val="36"/>
          <w:rtl/>
          <w:lang w:bidi="ar-OM"/>
        </w:rPr>
        <w:t xml:space="preserve"> منكن السعي لذلك بدون أية عقدة من الدونية. وفق الله الجميع لذلك. ولندعُ معًا الآن. </w:t>
      </w:r>
    </w:p>
    <w:p w14:paraId="4D6D1FCA" w14:textId="77777777" w:rsidR="00DB399C" w:rsidRPr="00082BF7" w:rsidRDefault="00DB399C" w:rsidP="00082BF7">
      <w:pPr>
        <w:autoSpaceDE w:val="0"/>
        <w:autoSpaceDN w:val="0"/>
        <w:bidi/>
        <w:adjustRightInd w:val="0"/>
        <w:spacing w:after="0" w:line="240" w:lineRule="auto"/>
        <w:jc w:val="both"/>
        <w:rPr>
          <w:rFonts w:ascii="Traditional Arabic" w:hAnsi="Traditional Arabic" w:cs="Traditional Arabic"/>
          <w:sz w:val="36"/>
          <w:szCs w:val="36"/>
          <w:rtl/>
          <w:lang w:bidi="ar-EG"/>
        </w:rPr>
      </w:pPr>
    </w:p>
    <w:sectPr w:rsidR="00DB399C" w:rsidRPr="00082BF7" w:rsidSect="007016AA">
      <w:pgSz w:w="12240" w:h="15840"/>
      <w:pgMar w:top="851" w:right="1183"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9C"/>
    <w:rsid w:val="00082BF7"/>
    <w:rsid w:val="000865DB"/>
    <w:rsid w:val="000D1558"/>
    <w:rsid w:val="00192943"/>
    <w:rsid w:val="002F1F24"/>
    <w:rsid w:val="002F423B"/>
    <w:rsid w:val="002F52BB"/>
    <w:rsid w:val="00322A6D"/>
    <w:rsid w:val="00345AF1"/>
    <w:rsid w:val="0034725D"/>
    <w:rsid w:val="00377AD8"/>
    <w:rsid w:val="003B422D"/>
    <w:rsid w:val="00401EE6"/>
    <w:rsid w:val="0041159F"/>
    <w:rsid w:val="004302C7"/>
    <w:rsid w:val="00497EE9"/>
    <w:rsid w:val="004D187F"/>
    <w:rsid w:val="0051520D"/>
    <w:rsid w:val="00526BD6"/>
    <w:rsid w:val="00553322"/>
    <w:rsid w:val="005A256D"/>
    <w:rsid w:val="005C2486"/>
    <w:rsid w:val="005E0439"/>
    <w:rsid w:val="005F1E6C"/>
    <w:rsid w:val="00612AFF"/>
    <w:rsid w:val="00677056"/>
    <w:rsid w:val="006A2EF7"/>
    <w:rsid w:val="006B42F1"/>
    <w:rsid w:val="006D2320"/>
    <w:rsid w:val="007016AA"/>
    <w:rsid w:val="007022F9"/>
    <w:rsid w:val="007068AA"/>
    <w:rsid w:val="00712607"/>
    <w:rsid w:val="007E2302"/>
    <w:rsid w:val="009700EA"/>
    <w:rsid w:val="00973CB3"/>
    <w:rsid w:val="009F12DE"/>
    <w:rsid w:val="009F49E3"/>
    <w:rsid w:val="00A968D0"/>
    <w:rsid w:val="00AE7190"/>
    <w:rsid w:val="00BB3368"/>
    <w:rsid w:val="00BE57C2"/>
    <w:rsid w:val="00C37DB9"/>
    <w:rsid w:val="00C96AF0"/>
    <w:rsid w:val="00CB51F4"/>
    <w:rsid w:val="00D803E4"/>
    <w:rsid w:val="00DB399C"/>
    <w:rsid w:val="00E92829"/>
    <w:rsid w:val="00EA45D7"/>
    <w:rsid w:val="00F525F3"/>
    <w:rsid w:val="00F75B34"/>
    <w:rsid w:val="00F91EDE"/>
    <w:rsid w:val="00FA2D57"/>
    <w:rsid w:val="00FB5D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7D30"/>
  <w15:chartTrackingRefBased/>
  <w15:docId w15:val="{07EA9EE5-7AB9-4A4B-83BD-87BAD2A2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99C"/>
    <w:pPr>
      <w:bidi w:val="0"/>
      <w:spacing w:after="160" w:line="259"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02C7"/>
    <w:pPr>
      <w:bidi/>
      <w:spacing w:after="0" w:line="240" w:lineRule="auto"/>
      <w:ind w:left="367"/>
      <w:jc w:val="lowKashida"/>
    </w:pPr>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A96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8D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0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Majeed Amir</dc:creator>
  <cp:keywords/>
  <dc:description/>
  <cp:lastModifiedBy>Abdul Majeed Amir</cp:lastModifiedBy>
  <cp:revision>3</cp:revision>
  <dcterms:created xsi:type="dcterms:W3CDTF">2021-08-16T10:25:00Z</dcterms:created>
  <dcterms:modified xsi:type="dcterms:W3CDTF">2021-08-16T10:33:00Z</dcterms:modified>
</cp:coreProperties>
</file>